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EDB8" w14:textId="185C079D" w:rsidR="008B50F1" w:rsidRPr="00C64427" w:rsidRDefault="00252BF5" w:rsidP="008B50F1">
      <w:pPr>
        <w:rPr>
          <w:rFonts w:ascii="Tahoma" w:hAnsi="Tahoma" w:cs="Tahoma"/>
          <w:b/>
          <w:bCs/>
          <w:sz w:val="20"/>
          <w:szCs w:val="20"/>
        </w:rPr>
      </w:pPr>
      <w:r w:rsidRPr="00C64427">
        <w:rPr>
          <w:rFonts w:ascii="Tahoma" w:hAnsi="Tahoma" w:cs="Tahoma"/>
          <w:b/>
          <w:bCs/>
          <w:sz w:val="20"/>
          <w:szCs w:val="20"/>
        </w:rPr>
        <w:tab/>
      </w:r>
      <w:r w:rsidRPr="00C64427">
        <w:rPr>
          <w:rFonts w:ascii="Tahoma" w:hAnsi="Tahoma" w:cs="Tahoma"/>
          <w:b/>
          <w:bCs/>
          <w:sz w:val="20"/>
          <w:szCs w:val="20"/>
        </w:rPr>
        <w:tab/>
      </w:r>
      <w:r w:rsidRPr="00C64427">
        <w:rPr>
          <w:rFonts w:ascii="Tahoma" w:hAnsi="Tahoma" w:cs="Tahoma"/>
          <w:b/>
          <w:bCs/>
          <w:sz w:val="20"/>
          <w:szCs w:val="20"/>
        </w:rPr>
        <w:tab/>
      </w:r>
      <w:r w:rsidRPr="00C64427">
        <w:rPr>
          <w:rFonts w:ascii="Tahoma" w:hAnsi="Tahoma" w:cs="Tahoma"/>
          <w:b/>
          <w:bCs/>
          <w:sz w:val="20"/>
          <w:szCs w:val="20"/>
        </w:rPr>
        <w:tab/>
        <w:t>Approved</w:t>
      </w:r>
      <w:r w:rsidR="00595EA9">
        <w:rPr>
          <w:rFonts w:ascii="Tahoma" w:hAnsi="Tahoma" w:cs="Tahoma"/>
          <w:b/>
          <w:bCs/>
          <w:sz w:val="20"/>
          <w:szCs w:val="20"/>
        </w:rPr>
        <w:t xml:space="preserve"> 07</w:t>
      </w:r>
      <w:r w:rsidR="00607C9C">
        <w:rPr>
          <w:rFonts w:ascii="Tahoma" w:hAnsi="Tahoma" w:cs="Tahoma"/>
          <w:b/>
          <w:bCs/>
          <w:sz w:val="20"/>
          <w:szCs w:val="20"/>
        </w:rPr>
        <w:t>/10/2025</w:t>
      </w:r>
    </w:p>
    <w:p w14:paraId="117E0CE7" w14:textId="5416CC90" w:rsidR="00AA4B76"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This publication scheme has been prepared and approved by the Information Commissioner for use by parish</w:t>
      </w:r>
      <w:r w:rsidR="00D35131" w:rsidRPr="00C64427">
        <w:rPr>
          <w:rFonts w:ascii="Tahoma" w:hAnsi="Tahoma" w:cs="Tahoma"/>
          <w:sz w:val="20"/>
          <w:szCs w:val="20"/>
        </w:rPr>
        <w:t>/town</w:t>
      </w:r>
      <w:r w:rsidRPr="00C64427">
        <w:rPr>
          <w:rFonts w:ascii="Tahoma" w:hAnsi="Tahoma" w:cs="Tahoma"/>
          <w:sz w:val="20"/>
          <w:szCs w:val="20"/>
        </w:rPr>
        <w:t xml:space="preserve"> councils. </w:t>
      </w:r>
    </w:p>
    <w:p w14:paraId="2885AC9B" w14:textId="77777777" w:rsidR="00AA4B76" w:rsidRPr="00C64427" w:rsidRDefault="00AA4B76" w:rsidP="008B50F1">
      <w:pPr>
        <w:spacing w:after="0" w:line="240" w:lineRule="auto"/>
        <w:rPr>
          <w:rFonts w:ascii="Tahoma" w:hAnsi="Tahoma" w:cs="Tahoma"/>
          <w:sz w:val="20"/>
          <w:szCs w:val="20"/>
        </w:rPr>
      </w:pPr>
    </w:p>
    <w:p w14:paraId="1426BE83" w14:textId="7BA42EC2"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This</w:t>
      </w:r>
      <w:r w:rsidR="00AA4B76" w:rsidRPr="00C64427">
        <w:rPr>
          <w:rFonts w:ascii="Tahoma" w:hAnsi="Tahoma" w:cs="Tahoma"/>
          <w:sz w:val="20"/>
          <w:szCs w:val="20"/>
        </w:rPr>
        <w:t xml:space="preserve"> </w:t>
      </w:r>
      <w:r w:rsidRPr="00C64427">
        <w:rPr>
          <w:rFonts w:ascii="Tahoma" w:hAnsi="Tahoma" w:cs="Tahoma"/>
          <w:sz w:val="20"/>
          <w:szCs w:val="20"/>
        </w:rPr>
        <w:t xml:space="preserve">publication scheme commits </w:t>
      </w:r>
      <w:r w:rsidR="00B11B47" w:rsidRPr="00C64427">
        <w:rPr>
          <w:rFonts w:ascii="Tahoma" w:hAnsi="Tahoma" w:cs="Tahoma"/>
          <w:sz w:val="20"/>
          <w:szCs w:val="20"/>
        </w:rPr>
        <w:t>Wrangle</w:t>
      </w:r>
      <w:r w:rsidRPr="00C64427">
        <w:rPr>
          <w:rFonts w:ascii="Tahoma" w:hAnsi="Tahoma" w:cs="Tahoma"/>
          <w:sz w:val="20"/>
          <w:szCs w:val="20"/>
        </w:rPr>
        <w:t xml:space="preserve"> Parish Council to make information available to the </w:t>
      </w:r>
    </w:p>
    <w:p w14:paraId="4588D25D" w14:textId="48798C82"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public as part of its normal business activities. </w:t>
      </w:r>
      <w:r w:rsidR="00AA4B76" w:rsidRPr="00C64427">
        <w:rPr>
          <w:rFonts w:ascii="Tahoma" w:hAnsi="Tahoma" w:cs="Tahoma"/>
          <w:sz w:val="20"/>
          <w:szCs w:val="20"/>
        </w:rPr>
        <w:t xml:space="preserve"> </w:t>
      </w:r>
      <w:r w:rsidRPr="00C64427">
        <w:rPr>
          <w:rFonts w:ascii="Tahoma" w:hAnsi="Tahoma" w:cs="Tahoma"/>
          <w:sz w:val="20"/>
          <w:szCs w:val="20"/>
        </w:rPr>
        <w:t xml:space="preserve">The information covered is included in the classes of information mentioned below, where this information is held by the Council. Additional assistance is provided to the definition of these classes in sector specific guidance manuals issued by the Information Commissioner. </w:t>
      </w:r>
    </w:p>
    <w:p w14:paraId="5A7947DF" w14:textId="77777777" w:rsidR="00AA4B76" w:rsidRPr="00C64427" w:rsidRDefault="00AA4B76" w:rsidP="008B50F1">
      <w:pPr>
        <w:spacing w:after="0" w:line="240" w:lineRule="auto"/>
        <w:rPr>
          <w:rFonts w:ascii="Tahoma" w:hAnsi="Tahoma" w:cs="Tahoma"/>
          <w:sz w:val="20"/>
          <w:szCs w:val="20"/>
        </w:rPr>
      </w:pPr>
    </w:p>
    <w:p w14:paraId="2CFB1174" w14:textId="70D5A0A5"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The scheme commits </w:t>
      </w:r>
      <w:r w:rsidR="00B11B47" w:rsidRPr="00C64427">
        <w:rPr>
          <w:rFonts w:ascii="Tahoma" w:hAnsi="Tahoma" w:cs="Tahoma"/>
          <w:sz w:val="20"/>
          <w:szCs w:val="20"/>
        </w:rPr>
        <w:t>Wrangle Parish Council</w:t>
      </w:r>
      <w:r w:rsidRPr="00C64427">
        <w:rPr>
          <w:rFonts w:ascii="Tahoma" w:hAnsi="Tahoma" w:cs="Tahoma"/>
          <w:sz w:val="20"/>
          <w:szCs w:val="20"/>
        </w:rPr>
        <w:t xml:space="preserve">: </w:t>
      </w:r>
    </w:p>
    <w:p w14:paraId="2BA487D9" w14:textId="3B9BF02C"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proactively publish or otherwise make available as a matter of routine, information, including environmental information, which is held by the Council and falls within the classifications below. </w:t>
      </w:r>
    </w:p>
    <w:p w14:paraId="61FC4E9F"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specify the information which is held by the Council and falls within the classifications </w:t>
      </w:r>
    </w:p>
    <w:p w14:paraId="27610BD8"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below. </w:t>
      </w:r>
    </w:p>
    <w:p w14:paraId="74D092C2" w14:textId="716C30CB"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proactively publish or otherwise make available as a matter of routine, information in line with the statements contained within this scheme. </w:t>
      </w:r>
    </w:p>
    <w:p w14:paraId="5857C02A" w14:textId="5E98BDD3"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produce and publish the methods by which the specific information is made routinely available so that it can be easily identified and accessed by members of the public. </w:t>
      </w:r>
    </w:p>
    <w:p w14:paraId="2DB2F286" w14:textId="24B73F04"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review and update on a regular basis the information the Council makes available under this scheme. </w:t>
      </w:r>
    </w:p>
    <w:p w14:paraId="60E3AE0B" w14:textId="24F93D7E"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produce a schedule of any fees charged for access to information which is made proactively available. </w:t>
      </w:r>
    </w:p>
    <w:p w14:paraId="1998D801"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make this publication scheme available to the public. </w:t>
      </w:r>
    </w:p>
    <w:p w14:paraId="40FA7A78" w14:textId="79993F95" w:rsidR="008B50F1" w:rsidRPr="00C64427" w:rsidRDefault="008B50F1" w:rsidP="008B50F1">
      <w:pPr>
        <w:spacing w:after="0" w:line="240" w:lineRule="auto"/>
        <w:rPr>
          <w:rFonts w:ascii="Tahoma" w:hAnsi="Tahoma" w:cs="Tahoma"/>
          <w:i/>
          <w:iCs/>
          <w:sz w:val="20"/>
          <w:szCs w:val="20"/>
        </w:rPr>
      </w:pPr>
      <w:r w:rsidRPr="00C64427">
        <w:rPr>
          <w:rFonts w:ascii="Tahoma" w:hAnsi="Tahoma" w:cs="Tahoma"/>
          <w:sz w:val="20"/>
          <w:szCs w:val="20"/>
        </w:rPr>
        <w:t xml:space="preserve">• To publish any dataset held by the Council that has been requested, and any updated versions it holds, unless the Council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r w:rsidR="00AA4B76" w:rsidRPr="00C64427">
        <w:rPr>
          <w:rFonts w:ascii="Tahoma" w:hAnsi="Tahoma" w:cs="Tahoma"/>
          <w:sz w:val="20"/>
          <w:szCs w:val="20"/>
        </w:rPr>
        <w:t xml:space="preserve"> (</w:t>
      </w:r>
      <w:r w:rsidRPr="00C64427">
        <w:rPr>
          <w:rFonts w:ascii="Tahoma" w:hAnsi="Tahoma" w:cs="Tahoma"/>
          <w:i/>
          <w:iCs/>
          <w:sz w:val="20"/>
          <w:szCs w:val="20"/>
        </w:rPr>
        <w:t xml:space="preserve">The term ‘dataset’ is defined in section 11(5) of the Freedom of Information Act. The term ‘relevant copyright work’ is defined in section 19(8) of that </w:t>
      </w:r>
      <w:proofErr w:type="gramStart"/>
      <w:r w:rsidRPr="00C64427">
        <w:rPr>
          <w:rFonts w:ascii="Tahoma" w:hAnsi="Tahoma" w:cs="Tahoma"/>
          <w:i/>
          <w:iCs/>
          <w:sz w:val="20"/>
          <w:szCs w:val="20"/>
        </w:rPr>
        <w:t xml:space="preserve">Act </w:t>
      </w:r>
      <w:r w:rsidR="00AA4B76" w:rsidRPr="00C64427">
        <w:rPr>
          <w:rFonts w:ascii="Tahoma" w:hAnsi="Tahoma" w:cs="Tahoma"/>
          <w:i/>
          <w:iCs/>
          <w:sz w:val="20"/>
          <w:szCs w:val="20"/>
        </w:rPr>
        <w:t>)</w:t>
      </w:r>
      <w:proofErr w:type="gramEnd"/>
    </w:p>
    <w:p w14:paraId="07292354" w14:textId="77777777" w:rsidR="00AA4B76" w:rsidRPr="00C64427" w:rsidRDefault="00AA4B76" w:rsidP="008B50F1">
      <w:pPr>
        <w:spacing w:after="0" w:line="240" w:lineRule="auto"/>
        <w:rPr>
          <w:rFonts w:ascii="Tahoma" w:hAnsi="Tahoma" w:cs="Tahoma"/>
          <w:i/>
          <w:iCs/>
          <w:sz w:val="20"/>
          <w:szCs w:val="20"/>
        </w:rPr>
      </w:pPr>
    </w:p>
    <w:p w14:paraId="6439196B" w14:textId="77777777"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Classes of information</w:t>
      </w:r>
    </w:p>
    <w:p w14:paraId="7D91172D"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Who we are and what we do</w:t>
      </w:r>
    </w:p>
    <w:p w14:paraId="42331C79"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Organisational information, locations and contacts, constitutional and legal governance. </w:t>
      </w:r>
    </w:p>
    <w:p w14:paraId="3DD82300"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What we spend and how we spend it</w:t>
      </w:r>
    </w:p>
    <w:p w14:paraId="1586EF0C" w14:textId="00B89905"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Financial information relating to projected and actual income and expenditure, tendering, procurement and contracts. </w:t>
      </w:r>
    </w:p>
    <w:p w14:paraId="748D559B"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What our priorities are and how we are doing</w:t>
      </w:r>
    </w:p>
    <w:p w14:paraId="6D1A08A0"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Strategy and performance information, plans, assessments, inspections and reviews. </w:t>
      </w:r>
    </w:p>
    <w:p w14:paraId="4E13813A"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How we make decisions</w:t>
      </w:r>
    </w:p>
    <w:p w14:paraId="18D532C2" w14:textId="44D3157B"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Policy proposals and decisions. Decision making processes, internal criteria and procedures, consultations. </w:t>
      </w:r>
    </w:p>
    <w:p w14:paraId="4608EC6E"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Our policies and procedures</w:t>
      </w:r>
    </w:p>
    <w:p w14:paraId="5F631B64"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Current written protocols for delivering our functions and responsibilities. </w:t>
      </w:r>
    </w:p>
    <w:p w14:paraId="781EA696"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Lists and registers</w:t>
      </w:r>
    </w:p>
    <w:p w14:paraId="0723D6A3" w14:textId="70EBE028"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Information held in registers required by law and other lists and registers relating to the functions of the authority. </w:t>
      </w:r>
    </w:p>
    <w:p w14:paraId="04EDE12B"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The services we offer</w:t>
      </w:r>
    </w:p>
    <w:p w14:paraId="09203A9F" w14:textId="77777777" w:rsidR="00F82959"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Advice and guidance, booklets and leaflets, transactions and media releases. </w:t>
      </w:r>
    </w:p>
    <w:p w14:paraId="2423B93E" w14:textId="584278C6"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A description of the services offered. </w:t>
      </w:r>
    </w:p>
    <w:p w14:paraId="66835AE2" w14:textId="77777777" w:rsidR="00F82959" w:rsidRPr="00C64427" w:rsidRDefault="00F82959" w:rsidP="008B50F1">
      <w:pPr>
        <w:spacing w:after="0" w:line="240" w:lineRule="auto"/>
        <w:rPr>
          <w:rFonts w:ascii="Tahoma" w:hAnsi="Tahoma" w:cs="Tahoma"/>
          <w:sz w:val="20"/>
          <w:szCs w:val="20"/>
        </w:rPr>
      </w:pPr>
    </w:p>
    <w:p w14:paraId="098633C1" w14:textId="2CC6ED1E"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The classes of information will not generally include:</w:t>
      </w:r>
    </w:p>
    <w:p w14:paraId="3F99BAC8" w14:textId="08FAECC0"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Information the disclosure of which is prevented by law, or exempt under the Freedom of Information Act, or is otherwise properly considered to be protected from disclosure.</w:t>
      </w:r>
    </w:p>
    <w:p w14:paraId="079F5CB5"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Information in draft form. </w:t>
      </w:r>
    </w:p>
    <w:p w14:paraId="285232F6" w14:textId="1D5943C4"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Information that is no longer readily available as it is contained in files that have been placed in archive </w:t>
      </w:r>
      <w:proofErr w:type="gramStart"/>
      <w:r w:rsidRPr="00C64427">
        <w:rPr>
          <w:rFonts w:ascii="Tahoma" w:hAnsi="Tahoma" w:cs="Tahoma"/>
          <w:sz w:val="20"/>
          <w:szCs w:val="20"/>
        </w:rPr>
        <w:t>storage, or</w:t>
      </w:r>
      <w:proofErr w:type="gramEnd"/>
      <w:r w:rsidRPr="00C64427">
        <w:rPr>
          <w:rFonts w:ascii="Tahoma" w:hAnsi="Tahoma" w:cs="Tahoma"/>
          <w:sz w:val="20"/>
          <w:szCs w:val="20"/>
        </w:rPr>
        <w:t xml:space="preserve"> is difficult to access for similar reasons. </w:t>
      </w:r>
    </w:p>
    <w:p w14:paraId="363E9834" w14:textId="77777777" w:rsidR="00F82959" w:rsidRPr="00C64427" w:rsidRDefault="00F82959" w:rsidP="008B50F1">
      <w:pPr>
        <w:spacing w:after="0" w:line="240" w:lineRule="auto"/>
        <w:rPr>
          <w:rFonts w:ascii="Tahoma" w:hAnsi="Tahoma" w:cs="Tahoma"/>
          <w:sz w:val="20"/>
          <w:szCs w:val="20"/>
        </w:rPr>
      </w:pPr>
    </w:p>
    <w:p w14:paraId="7479D4FD" w14:textId="3519B4EC"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 xml:space="preserve">The method by which information published under this scheme will be made available </w:t>
      </w:r>
    </w:p>
    <w:p w14:paraId="1D801463" w14:textId="41D6C7CC"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The Council will indicate clearly to the public what information is covered by this scheme and how it can be obtained. </w:t>
      </w:r>
    </w:p>
    <w:p w14:paraId="2549F244" w14:textId="77777777" w:rsidR="00F82959"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Where it is within the capability of the Council, information will be provided on their website. </w:t>
      </w:r>
    </w:p>
    <w:p w14:paraId="306ED237" w14:textId="20DFD539"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Where it is impracticable to make information available on a website or when an individual does not wish to </w:t>
      </w:r>
    </w:p>
    <w:p w14:paraId="16E282C5" w14:textId="44450A8E"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lastRenderedPageBreak/>
        <w:t xml:space="preserve">access the information by the website, the Council will indicate how information can be obtained by other means and provide it by those means. </w:t>
      </w:r>
    </w:p>
    <w:p w14:paraId="301DC8CF" w14:textId="18F246B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79CED48B" w14:textId="218FA590"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Information will be provided in the language in which it is held or in such other language that is legally required. Where an authority is legally required to translate any information, it will do so. </w:t>
      </w:r>
    </w:p>
    <w:p w14:paraId="37B9864D" w14:textId="0EC82ECD"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Obligations under disability and discrimination legislation and any other legislation to provide information in other forms and formats will be adhered to when providing information in accordance with this scheme. </w:t>
      </w:r>
    </w:p>
    <w:p w14:paraId="6361FC3B" w14:textId="30B81942"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Charges which may be made for information published under this scheme</w:t>
      </w:r>
      <w:r w:rsidR="00F82959" w:rsidRPr="00C64427">
        <w:rPr>
          <w:rFonts w:ascii="Tahoma" w:hAnsi="Tahoma" w:cs="Tahoma"/>
          <w:sz w:val="20"/>
          <w:szCs w:val="20"/>
        </w:rPr>
        <w:t>.</w:t>
      </w:r>
      <w:r w:rsidRPr="00C64427">
        <w:rPr>
          <w:rFonts w:ascii="Tahoma" w:hAnsi="Tahoma" w:cs="Tahoma"/>
          <w:sz w:val="20"/>
          <w:szCs w:val="20"/>
        </w:rPr>
        <w:t xml:space="preserve"> </w:t>
      </w:r>
    </w:p>
    <w:p w14:paraId="1D97DA45" w14:textId="22DCA05A"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The purpose of this scheme is to make the maximum amount of information readily available at minimum inconvenience and cost to the public. Charges made by the Council for routinely published material will be justified and transparent and kept to a minimum.</w:t>
      </w:r>
    </w:p>
    <w:p w14:paraId="659D3F3D"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Material which is published and accessed on a website will be provided free of charge. </w:t>
      </w:r>
    </w:p>
    <w:p w14:paraId="195810CC" w14:textId="77777777" w:rsidR="00EE6F33" w:rsidRPr="00C64427" w:rsidRDefault="00EE6F33" w:rsidP="008B50F1">
      <w:pPr>
        <w:spacing w:after="0" w:line="240" w:lineRule="auto"/>
        <w:rPr>
          <w:rFonts w:ascii="Tahoma" w:hAnsi="Tahoma" w:cs="Tahoma"/>
          <w:sz w:val="20"/>
          <w:szCs w:val="20"/>
        </w:rPr>
      </w:pPr>
    </w:p>
    <w:p w14:paraId="449755E0" w14:textId="77777777" w:rsidR="00EE6F33" w:rsidRPr="00C64427" w:rsidRDefault="00EE6F33" w:rsidP="008B50F1">
      <w:pPr>
        <w:spacing w:after="0" w:line="240" w:lineRule="auto"/>
        <w:rPr>
          <w:rFonts w:ascii="Tahoma" w:hAnsi="Tahoma" w:cs="Tahoma"/>
          <w:b/>
          <w:bCs/>
          <w:sz w:val="20"/>
          <w:szCs w:val="20"/>
        </w:rPr>
      </w:pPr>
      <w:r w:rsidRPr="00C64427">
        <w:rPr>
          <w:rFonts w:ascii="Tahoma" w:hAnsi="Tahoma" w:cs="Tahoma"/>
          <w:b/>
          <w:bCs/>
          <w:sz w:val="20"/>
          <w:szCs w:val="20"/>
        </w:rPr>
        <w:t>Charges and fees</w:t>
      </w:r>
    </w:p>
    <w:p w14:paraId="18979914" w14:textId="37EAC514"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be made for information subject to a charging regime specified by Parliament. </w:t>
      </w:r>
    </w:p>
    <w:p w14:paraId="0AD8499E"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be made for actual disbursements incurred such as: </w:t>
      </w:r>
    </w:p>
    <w:p w14:paraId="268CF277" w14:textId="77777777" w:rsidR="008B50F1" w:rsidRPr="00C64427" w:rsidRDefault="008B50F1" w:rsidP="00B84C52">
      <w:pPr>
        <w:spacing w:after="0" w:line="240" w:lineRule="auto"/>
        <w:ind w:left="720"/>
        <w:rPr>
          <w:rFonts w:ascii="Tahoma" w:hAnsi="Tahoma" w:cs="Tahoma"/>
          <w:sz w:val="20"/>
          <w:szCs w:val="20"/>
        </w:rPr>
      </w:pPr>
      <w:r w:rsidRPr="00C64427">
        <w:rPr>
          <w:rFonts w:ascii="Tahoma" w:hAnsi="Tahoma" w:cs="Tahoma"/>
          <w:sz w:val="20"/>
          <w:szCs w:val="20"/>
        </w:rPr>
        <w:t>• Photocopying</w:t>
      </w:r>
    </w:p>
    <w:p w14:paraId="083E7E53" w14:textId="77777777" w:rsidR="008B50F1" w:rsidRPr="00C64427" w:rsidRDefault="008B50F1" w:rsidP="00B84C52">
      <w:pPr>
        <w:spacing w:after="0" w:line="240" w:lineRule="auto"/>
        <w:ind w:left="720"/>
        <w:rPr>
          <w:rFonts w:ascii="Tahoma" w:hAnsi="Tahoma" w:cs="Tahoma"/>
          <w:sz w:val="20"/>
          <w:szCs w:val="20"/>
        </w:rPr>
      </w:pPr>
      <w:r w:rsidRPr="00C64427">
        <w:rPr>
          <w:rFonts w:ascii="Tahoma" w:hAnsi="Tahoma" w:cs="Tahoma"/>
          <w:sz w:val="20"/>
          <w:szCs w:val="20"/>
        </w:rPr>
        <w:t>• postage and packaging</w:t>
      </w:r>
    </w:p>
    <w:p w14:paraId="6080E761" w14:textId="77777777" w:rsidR="008B50F1" w:rsidRPr="00C64427" w:rsidRDefault="008B50F1" w:rsidP="00B84C52">
      <w:pPr>
        <w:spacing w:after="0" w:line="240" w:lineRule="auto"/>
        <w:ind w:left="720"/>
        <w:rPr>
          <w:rFonts w:ascii="Tahoma" w:hAnsi="Tahoma" w:cs="Tahoma"/>
          <w:sz w:val="20"/>
          <w:szCs w:val="20"/>
        </w:rPr>
      </w:pPr>
      <w:r w:rsidRPr="00C64427">
        <w:rPr>
          <w:rFonts w:ascii="Tahoma" w:hAnsi="Tahoma" w:cs="Tahoma"/>
          <w:sz w:val="20"/>
          <w:szCs w:val="20"/>
        </w:rPr>
        <w:t xml:space="preserve">• the costs directly incurred as a result of viewing information </w:t>
      </w:r>
    </w:p>
    <w:p w14:paraId="1D599512" w14:textId="0CF05801"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41539CBE" w14:textId="5CEE1C98"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also be made for making datasets (or parts of datasets) that are relevant copyright works available for re-use. These charges will be in accordance with the terms of the Re-use of Public Sector Information Regulations </w:t>
      </w:r>
      <w:r w:rsidR="00EE6F33" w:rsidRPr="00C64427">
        <w:rPr>
          <w:rFonts w:ascii="Tahoma" w:hAnsi="Tahoma" w:cs="Tahoma"/>
          <w:sz w:val="20"/>
          <w:szCs w:val="20"/>
        </w:rPr>
        <w:t>2</w:t>
      </w:r>
      <w:r w:rsidRPr="00C64427">
        <w:rPr>
          <w:rFonts w:ascii="Tahoma" w:hAnsi="Tahoma" w:cs="Tahoma"/>
          <w:sz w:val="20"/>
          <w:szCs w:val="20"/>
        </w:rPr>
        <w:t>015, where they apply, or with regulations made under section 11B</w:t>
      </w:r>
      <w:r w:rsidR="00EE6F33" w:rsidRPr="00C64427">
        <w:rPr>
          <w:rFonts w:ascii="Tahoma" w:hAnsi="Tahoma" w:cs="Tahoma"/>
          <w:sz w:val="20"/>
          <w:szCs w:val="20"/>
        </w:rPr>
        <w:t xml:space="preserve"> </w:t>
      </w:r>
      <w:r w:rsidRPr="00C64427">
        <w:rPr>
          <w:rFonts w:ascii="Tahoma" w:hAnsi="Tahoma" w:cs="Tahoma"/>
          <w:sz w:val="20"/>
          <w:szCs w:val="20"/>
        </w:rPr>
        <w:t xml:space="preserve">of the Freedom of Information Act, or with other statutory powers of the public authority. </w:t>
      </w:r>
    </w:p>
    <w:p w14:paraId="05DA82B1" w14:textId="06F7C1F1"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If a charge is to be made, confirmation of the payment due will be given before the information is provided. Payment may be requested prior to provision of the information. </w:t>
      </w:r>
    </w:p>
    <w:p w14:paraId="786AFDEA" w14:textId="77777777" w:rsidR="00EE6F33" w:rsidRPr="00C64427" w:rsidRDefault="00EE6F33" w:rsidP="008B50F1">
      <w:pPr>
        <w:spacing w:after="0" w:line="240" w:lineRule="auto"/>
        <w:rPr>
          <w:rFonts w:ascii="Tahoma" w:hAnsi="Tahoma" w:cs="Tahoma"/>
          <w:b/>
          <w:bCs/>
          <w:sz w:val="20"/>
          <w:szCs w:val="20"/>
        </w:rPr>
      </w:pPr>
    </w:p>
    <w:p w14:paraId="2AD4731B" w14:textId="62B943CD"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 xml:space="preserve">Written requests </w:t>
      </w:r>
    </w:p>
    <w:p w14:paraId="6355E192" w14:textId="2FB68AE3"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Information held by a public authority that is not published under this scheme can be requested in writing, when its provision will be considered in accordance with the provisions of the Freedom of Information Act</w:t>
      </w:r>
      <w:r w:rsidR="00FC32F9" w:rsidRPr="00C64427">
        <w:rPr>
          <w:rFonts w:ascii="Tahoma" w:hAnsi="Tahoma" w:cs="Tahoma"/>
          <w:sz w:val="20"/>
          <w:szCs w:val="20"/>
        </w:rPr>
        <w:t>.</w:t>
      </w:r>
    </w:p>
    <w:p w14:paraId="21414592" w14:textId="13873E9C" w:rsidR="005F7349" w:rsidRPr="00C64427" w:rsidRDefault="005F7349" w:rsidP="008B50F1">
      <w:pPr>
        <w:spacing w:after="0" w:line="240" w:lineRule="auto"/>
        <w:rPr>
          <w:rFonts w:ascii="Tahoma" w:hAnsi="Tahoma" w:cs="Tahoma"/>
          <w:sz w:val="20"/>
          <w:szCs w:val="20"/>
        </w:rPr>
      </w:pPr>
    </w:p>
    <w:p w14:paraId="621770C2" w14:textId="26C0372B" w:rsidR="005F7349" w:rsidRPr="00C64427" w:rsidRDefault="00011E61" w:rsidP="008B50F1">
      <w:pPr>
        <w:spacing w:after="0" w:line="240" w:lineRule="auto"/>
        <w:rPr>
          <w:rFonts w:ascii="Tahoma" w:hAnsi="Tahoma" w:cs="Tahoma"/>
          <w:sz w:val="20"/>
          <w:szCs w:val="20"/>
        </w:rPr>
      </w:pPr>
      <w:r w:rsidRPr="00C64427">
        <w:rPr>
          <w:rFonts w:ascii="Tahoma" w:hAnsi="Tahoma" w:cs="Tahoma"/>
          <w:sz w:val="20"/>
          <w:szCs w:val="20"/>
        </w:rPr>
        <w:t xml:space="preserve">Requests for information should be made to the Parish Clerk by email </w:t>
      </w:r>
      <w:r w:rsidR="00B11B47" w:rsidRPr="00C64427">
        <w:rPr>
          <w:rFonts w:ascii="Tahoma" w:hAnsi="Tahoma" w:cs="Tahoma"/>
          <w:sz w:val="20"/>
          <w:szCs w:val="20"/>
        </w:rPr>
        <w:t>clerk@wrangleparish.gov.uk</w:t>
      </w:r>
    </w:p>
    <w:p w14:paraId="17583FBC" w14:textId="38DDC652" w:rsidR="005F7349" w:rsidRPr="00C64427" w:rsidRDefault="005F7349" w:rsidP="008B50F1">
      <w:pPr>
        <w:spacing w:after="0" w:line="240" w:lineRule="auto"/>
        <w:rPr>
          <w:rFonts w:ascii="Tahoma" w:hAnsi="Tahoma" w:cs="Tahoma"/>
          <w:sz w:val="20"/>
          <w:szCs w:val="20"/>
        </w:rPr>
      </w:pPr>
    </w:p>
    <w:p w14:paraId="2F0DFBD3" w14:textId="4682A4CB" w:rsidR="00011E61" w:rsidRPr="00C64427" w:rsidRDefault="00011E61" w:rsidP="008B50F1">
      <w:pPr>
        <w:spacing w:after="0" w:line="240" w:lineRule="auto"/>
        <w:rPr>
          <w:rFonts w:ascii="Tahoma" w:hAnsi="Tahoma" w:cs="Tahoma"/>
          <w:sz w:val="20"/>
          <w:szCs w:val="20"/>
        </w:rPr>
      </w:pPr>
    </w:p>
    <w:p w14:paraId="1CF8E31A" w14:textId="132D30BE" w:rsidR="00011E61" w:rsidRPr="00C64427" w:rsidRDefault="00011E61" w:rsidP="008B50F1">
      <w:pPr>
        <w:spacing w:after="0" w:line="240" w:lineRule="auto"/>
        <w:rPr>
          <w:rFonts w:ascii="Tahoma" w:hAnsi="Tahoma" w:cs="Tahoma"/>
          <w:sz w:val="20"/>
          <w:szCs w:val="20"/>
        </w:rPr>
      </w:pPr>
    </w:p>
    <w:p w14:paraId="47B3A9C3" w14:textId="52847548" w:rsidR="00011E61" w:rsidRPr="00C64427" w:rsidRDefault="00011E61" w:rsidP="008B50F1">
      <w:pPr>
        <w:spacing w:after="0" w:line="240" w:lineRule="auto"/>
        <w:rPr>
          <w:rFonts w:ascii="Tahoma" w:hAnsi="Tahoma" w:cs="Tahoma"/>
          <w:sz w:val="20"/>
          <w:szCs w:val="20"/>
        </w:rPr>
      </w:pPr>
    </w:p>
    <w:p w14:paraId="3E942406" w14:textId="5436BDFD" w:rsidR="00011E61" w:rsidRPr="00C64427" w:rsidRDefault="00011E61" w:rsidP="008B50F1">
      <w:pPr>
        <w:spacing w:after="0" w:line="240" w:lineRule="auto"/>
        <w:rPr>
          <w:rFonts w:ascii="Tahoma" w:hAnsi="Tahoma" w:cs="Tahoma"/>
          <w:sz w:val="20"/>
          <w:szCs w:val="20"/>
        </w:rPr>
      </w:pPr>
    </w:p>
    <w:p w14:paraId="53237B82" w14:textId="134619F3" w:rsidR="00011E61" w:rsidRPr="00C64427" w:rsidRDefault="00011E61" w:rsidP="008B50F1">
      <w:pPr>
        <w:spacing w:after="0" w:line="240" w:lineRule="auto"/>
        <w:rPr>
          <w:rFonts w:ascii="Tahoma" w:hAnsi="Tahoma" w:cs="Tahoma"/>
          <w:sz w:val="20"/>
          <w:szCs w:val="20"/>
        </w:rPr>
      </w:pPr>
    </w:p>
    <w:p w14:paraId="2AB52677" w14:textId="77777777" w:rsidR="00B11B47" w:rsidRPr="00C64427" w:rsidRDefault="00B11B47" w:rsidP="008B50F1">
      <w:pPr>
        <w:spacing w:after="0" w:line="240" w:lineRule="auto"/>
        <w:rPr>
          <w:rFonts w:ascii="Tahoma" w:hAnsi="Tahoma" w:cs="Tahoma"/>
          <w:sz w:val="20"/>
          <w:szCs w:val="20"/>
        </w:rPr>
      </w:pPr>
    </w:p>
    <w:p w14:paraId="21ABD665" w14:textId="77777777" w:rsidR="00B11B47" w:rsidRPr="00C64427" w:rsidRDefault="00B11B47" w:rsidP="008B50F1">
      <w:pPr>
        <w:spacing w:after="0" w:line="240" w:lineRule="auto"/>
        <w:rPr>
          <w:rFonts w:ascii="Tahoma" w:hAnsi="Tahoma" w:cs="Tahoma"/>
          <w:sz w:val="20"/>
          <w:szCs w:val="20"/>
        </w:rPr>
      </w:pPr>
    </w:p>
    <w:p w14:paraId="035E2C17" w14:textId="4ECE134B" w:rsidR="00011E61" w:rsidRPr="00C64427" w:rsidRDefault="00011E61" w:rsidP="008B50F1">
      <w:pPr>
        <w:spacing w:after="0" w:line="240" w:lineRule="auto"/>
        <w:rPr>
          <w:rFonts w:ascii="Tahoma" w:hAnsi="Tahoma" w:cs="Tahoma"/>
          <w:sz w:val="20"/>
          <w:szCs w:val="20"/>
        </w:rPr>
      </w:pPr>
    </w:p>
    <w:p w14:paraId="76A57434" w14:textId="4467D53E" w:rsidR="003E50D5" w:rsidRDefault="003E50D5" w:rsidP="008B50F1">
      <w:pPr>
        <w:spacing w:after="0" w:line="240" w:lineRule="auto"/>
        <w:rPr>
          <w:rFonts w:ascii="Tahoma" w:hAnsi="Tahoma" w:cs="Tahoma"/>
          <w:sz w:val="20"/>
          <w:szCs w:val="20"/>
        </w:rPr>
      </w:pPr>
    </w:p>
    <w:p w14:paraId="7864D935" w14:textId="77777777" w:rsidR="00C64427" w:rsidRDefault="00C64427" w:rsidP="008B50F1">
      <w:pPr>
        <w:spacing w:after="0" w:line="240" w:lineRule="auto"/>
        <w:rPr>
          <w:rFonts w:ascii="Tahoma" w:hAnsi="Tahoma" w:cs="Tahoma"/>
          <w:sz w:val="20"/>
          <w:szCs w:val="20"/>
        </w:rPr>
      </w:pPr>
    </w:p>
    <w:p w14:paraId="7113FA8A" w14:textId="77777777" w:rsidR="00C64427" w:rsidRDefault="00C64427" w:rsidP="008B50F1">
      <w:pPr>
        <w:spacing w:after="0" w:line="240" w:lineRule="auto"/>
        <w:rPr>
          <w:rFonts w:ascii="Tahoma" w:hAnsi="Tahoma" w:cs="Tahoma"/>
          <w:sz w:val="20"/>
          <w:szCs w:val="20"/>
        </w:rPr>
      </w:pPr>
    </w:p>
    <w:p w14:paraId="032C2346" w14:textId="77777777" w:rsidR="00C64427" w:rsidRDefault="00C64427" w:rsidP="008B50F1">
      <w:pPr>
        <w:spacing w:after="0" w:line="240" w:lineRule="auto"/>
        <w:rPr>
          <w:rFonts w:ascii="Tahoma" w:hAnsi="Tahoma" w:cs="Tahoma"/>
          <w:sz w:val="20"/>
          <w:szCs w:val="20"/>
        </w:rPr>
      </w:pPr>
    </w:p>
    <w:p w14:paraId="13B926C7" w14:textId="77777777" w:rsidR="00C64427" w:rsidRDefault="00C64427" w:rsidP="008B50F1">
      <w:pPr>
        <w:spacing w:after="0" w:line="240" w:lineRule="auto"/>
        <w:rPr>
          <w:rFonts w:ascii="Tahoma" w:hAnsi="Tahoma" w:cs="Tahoma"/>
          <w:sz w:val="20"/>
          <w:szCs w:val="20"/>
        </w:rPr>
      </w:pPr>
    </w:p>
    <w:p w14:paraId="5334624E" w14:textId="77777777" w:rsidR="00C64427" w:rsidRDefault="00C64427" w:rsidP="008B50F1">
      <w:pPr>
        <w:spacing w:after="0" w:line="240" w:lineRule="auto"/>
        <w:rPr>
          <w:rFonts w:ascii="Tahoma" w:hAnsi="Tahoma" w:cs="Tahoma"/>
          <w:sz w:val="20"/>
          <w:szCs w:val="20"/>
        </w:rPr>
      </w:pPr>
    </w:p>
    <w:p w14:paraId="34B8723F" w14:textId="77777777" w:rsidR="00C64427" w:rsidRDefault="00C64427" w:rsidP="008B50F1">
      <w:pPr>
        <w:spacing w:after="0" w:line="240" w:lineRule="auto"/>
        <w:rPr>
          <w:rFonts w:ascii="Tahoma" w:hAnsi="Tahoma" w:cs="Tahoma"/>
          <w:sz w:val="20"/>
          <w:szCs w:val="20"/>
        </w:rPr>
      </w:pPr>
    </w:p>
    <w:p w14:paraId="5F19A22C" w14:textId="77777777" w:rsidR="00C64427" w:rsidRDefault="00C64427" w:rsidP="008B50F1">
      <w:pPr>
        <w:spacing w:after="0" w:line="240" w:lineRule="auto"/>
        <w:rPr>
          <w:rFonts w:ascii="Tahoma" w:hAnsi="Tahoma" w:cs="Tahoma"/>
          <w:sz w:val="20"/>
          <w:szCs w:val="20"/>
        </w:rPr>
      </w:pPr>
    </w:p>
    <w:p w14:paraId="4DEFBEF5" w14:textId="77777777" w:rsidR="00C64427" w:rsidRDefault="00C64427" w:rsidP="008B50F1">
      <w:pPr>
        <w:spacing w:after="0" w:line="240" w:lineRule="auto"/>
        <w:rPr>
          <w:rFonts w:ascii="Tahoma" w:hAnsi="Tahoma" w:cs="Tahoma"/>
          <w:sz w:val="20"/>
          <w:szCs w:val="20"/>
        </w:rPr>
      </w:pPr>
    </w:p>
    <w:p w14:paraId="48FCBA8E" w14:textId="77777777" w:rsidR="00C64427" w:rsidRDefault="00C64427" w:rsidP="008B50F1">
      <w:pPr>
        <w:spacing w:after="0" w:line="240" w:lineRule="auto"/>
        <w:rPr>
          <w:rFonts w:ascii="Tahoma" w:hAnsi="Tahoma" w:cs="Tahoma"/>
          <w:sz w:val="20"/>
          <w:szCs w:val="20"/>
        </w:rPr>
      </w:pPr>
    </w:p>
    <w:p w14:paraId="32E3E5D2" w14:textId="77777777" w:rsidR="00C64427" w:rsidRDefault="00C64427" w:rsidP="008B50F1">
      <w:pPr>
        <w:spacing w:after="0" w:line="240" w:lineRule="auto"/>
        <w:rPr>
          <w:rFonts w:ascii="Tahoma" w:hAnsi="Tahoma" w:cs="Tahoma"/>
          <w:sz w:val="20"/>
          <w:szCs w:val="20"/>
        </w:rPr>
      </w:pPr>
    </w:p>
    <w:p w14:paraId="19F36D3B" w14:textId="77777777" w:rsidR="00C64427" w:rsidRDefault="00C64427" w:rsidP="008B50F1">
      <w:pPr>
        <w:spacing w:after="0" w:line="240" w:lineRule="auto"/>
        <w:rPr>
          <w:rFonts w:ascii="Tahoma" w:hAnsi="Tahoma" w:cs="Tahoma"/>
          <w:sz w:val="20"/>
          <w:szCs w:val="20"/>
        </w:rPr>
      </w:pPr>
    </w:p>
    <w:p w14:paraId="0F0CF3D6" w14:textId="77777777" w:rsidR="00C64427" w:rsidRDefault="00C64427" w:rsidP="008B50F1">
      <w:pPr>
        <w:spacing w:after="0" w:line="240" w:lineRule="auto"/>
        <w:rPr>
          <w:rFonts w:ascii="Tahoma" w:hAnsi="Tahoma" w:cs="Tahoma"/>
          <w:sz w:val="20"/>
          <w:szCs w:val="20"/>
        </w:rPr>
      </w:pPr>
    </w:p>
    <w:p w14:paraId="4F8FB657" w14:textId="77777777" w:rsidR="00C64427" w:rsidRPr="00C64427" w:rsidRDefault="00C64427" w:rsidP="008B50F1">
      <w:pPr>
        <w:spacing w:after="0" w:line="240" w:lineRule="auto"/>
        <w:rPr>
          <w:rFonts w:ascii="Tahoma" w:hAnsi="Tahoma" w:cs="Tahoma"/>
          <w:sz w:val="20"/>
          <w:szCs w:val="20"/>
        </w:rPr>
      </w:pPr>
    </w:p>
    <w:p w14:paraId="3B23F6CF" w14:textId="77777777" w:rsidR="00B11B47" w:rsidRPr="00C64427" w:rsidRDefault="00B11B47" w:rsidP="008B50F1">
      <w:pPr>
        <w:spacing w:after="0" w:line="240" w:lineRule="auto"/>
        <w:rPr>
          <w:rFonts w:ascii="Tahoma" w:hAnsi="Tahoma" w:cs="Tahoma"/>
          <w:sz w:val="20"/>
          <w:szCs w:val="20"/>
        </w:rPr>
      </w:pPr>
    </w:p>
    <w:p w14:paraId="5E6C8A28" w14:textId="04FD0A2F" w:rsidR="003E50D5" w:rsidRPr="00C64427" w:rsidRDefault="003E50D5" w:rsidP="008B50F1">
      <w:pPr>
        <w:spacing w:after="0" w:line="240" w:lineRule="auto"/>
        <w:rPr>
          <w:rFonts w:ascii="Tahoma" w:hAnsi="Tahoma" w:cs="Tahoma"/>
          <w:sz w:val="20"/>
          <w:szCs w:val="20"/>
        </w:rPr>
      </w:pPr>
    </w:p>
    <w:p w14:paraId="5145CDD9" w14:textId="58964B7D" w:rsidR="005E02F0" w:rsidRPr="00C64427" w:rsidRDefault="005E02F0" w:rsidP="008B50F1">
      <w:pPr>
        <w:spacing w:after="0" w:line="240" w:lineRule="auto"/>
        <w:rPr>
          <w:rFonts w:ascii="Tahoma" w:hAnsi="Tahoma" w:cs="Tahoma"/>
          <w:b/>
          <w:bCs/>
          <w:sz w:val="20"/>
          <w:szCs w:val="20"/>
        </w:rPr>
      </w:pPr>
      <w:r w:rsidRPr="00C64427">
        <w:rPr>
          <w:rFonts w:ascii="Tahoma" w:hAnsi="Tahoma" w:cs="Tahoma"/>
          <w:b/>
          <w:bCs/>
          <w:sz w:val="20"/>
          <w:szCs w:val="20"/>
        </w:rPr>
        <w:t>Charges</w:t>
      </w:r>
    </w:p>
    <w:p w14:paraId="5CBCD4BE" w14:textId="77777777" w:rsidR="005E02F0" w:rsidRPr="00C64427" w:rsidRDefault="005E02F0" w:rsidP="008B50F1">
      <w:pPr>
        <w:spacing w:after="0" w:line="240" w:lineRule="auto"/>
        <w:rPr>
          <w:rFonts w:ascii="Tahoma" w:hAnsi="Tahoma" w:cs="Tahoma"/>
          <w:sz w:val="20"/>
          <w:szCs w:val="20"/>
        </w:rPr>
      </w:pPr>
      <w:r w:rsidRPr="00C64427">
        <w:rPr>
          <w:rFonts w:ascii="Tahoma" w:hAnsi="Tahoma" w:cs="Tahoma"/>
          <w:sz w:val="20"/>
          <w:szCs w:val="20"/>
        </w:rPr>
        <w:t xml:space="preserve">You can use our website to obtain information for no charge by us. </w:t>
      </w:r>
    </w:p>
    <w:p w14:paraId="7A7C64E4" w14:textId="5E5504E1" w:rsidR="003E50D5" w:rsidRPr="00C64427" w:rsidRDefault="005E02F0" w:rsidP="008B50F1">
      <w:pPr>
        <w:spacing w:after="0" w:line="240" w:lineRule="auto"/>
        <w:rPr>
          <w:rFonts w:ascii="Tahoma" w:hAnsi="Tahoma" w:cs="Tahoma"/>
          <w:sz w:val="20"/>
          <w:szCs w:val="20"/>
        </w:rPr>
      </w:pPr>
      <w:r w:rsidRPr="00C64427">
        <w:rPr>
          <w:rFonts w:ascii="Tahoma" w:hAnsi="Tahoma" w:cs="Tahoma"/>
          <w:sz w:val="20"/>
          <w:szCs w:val="20"/>
        </w:rPr>
        <w:t xml:space="preserve">If there is something missing that we can </w:t>
      </w:r>
      <w:r w:rsidR="00D73037" w:rsidRPr="00C64427">
        <w:rPr>
          <w:rFonts w:ascii="Tahoma" w:hAnsi="Tahoma" w:cs="Tahoma"/>
          <w:sz w:val="20"/>
          <w:szCs w:val="20"/>
        </w:rPr>
        <w:t xml:space="preserve">still </w:t>
      </w:r>
      <w:r w:rsidRPr="00C64427">
        <w:rPr>
          <w:rFonts w:ascii="Tahoma" w:hAnsi="Tahoma" w:cs="Tahoma"/>
          <w:sz w:val="20"/>
          <w:szCs w:val="20"/>
        </w:rPr>
        <w:t>provide online we will update the website so you can access it.</w:t>
      </w:r>
    </w:p>
    <w:p w14:paraId="064D5BD9" w14:textId="60C9400A" w:rsidR="005E02F0" w:rsidRPr="00C64427" w:rsidRDefault="005E02F0" w:rsidP="008B50F1">
      <w:pPr>
        <w:spacing w:after="0" w:line="240" w:lineRule="auto"/>
        <w:rPr>
          <w:rFonts w:ascii="Tahoma" w:hAnsi="Tahoma" w:cs="Tahoma"/>
          <w:sz w:val="20"/>
          <w:szCs w:val="20"/>
        </w:rPr>
      </w:pPr>
    </w:p>
    <w:p w14:paraId="23AA9FEB" w14:textId="4A06394C" w:rsidR="005E02F0" w:rsidRPr="00C64427" w:rsidRDefault="005E02F0" w:rsidP="008B50F1">
      <w:pPr>
        <w:spacing w:after="0" w:line="240" w:lineRule="auto"/>
        <w:rPr>
          <w:rFonts w:ascii="Tahoma" w:hAnsi="Tahoma" w:cs="Tahoma"/>
          <w:sz w:val="20"/>
          <w:szCs w:val="20"/>
        </w:rPr>
      </w:pPr>
      <w:r w:rsidRPr="00C64427">
        <w:rPr>
          <w:rFonts w:ascii="Tahoma" w:hAnsi="Tahoma" w:cs="Tahoma"/>
          <w:sz w:val="20"/>
          <w:szCs w:val="20"/>
        </w:rPr>
        <w:t>Some documents</w:t>
      </w:r>
      <w:r w:rsidR="00D73037" w:rsidRPr="00C64427">
        <w:rPr>
          <w:rFonts w:ascii="Tahoma" w:hAnsi="Tahoma" w:cs="Tahoma"/>
          <w:sz w:val="20"/>
          <w:szCs w:val="20"/>
        </w:rPr>
        <w:t xml:space="preserve"> and information</w:t>
      </w:r>
      <w:r w:rsidRPr="00C64427">
        <w:rPr>
          <w:rFonts w:ascii="Tahoma" w:hAnsi="Tahoma" w:cs="Tahoma"/>
          <w:sz w:val="20"/>
          <w:szCs w:val="20"/>
        </w:rPr>
        <w:t xml:space="preserve"> can only be provided in electronic format but not on the website</w:t>
      </w:r>
      <w:r w:rsidR="00323848" w:rsidRPr="00C64427">
        <w:rPr>
          <w:rFonts w:ascii="Tahoma" w:hAnsi="Tahoma" w:cs="Tahoma"/>
          <w:sz w:val="20"/>
          <w:szCs w:val="20"/>
        </w:rPr>
        <w:t>.  W</w:t>
      </w:r>
      <w:r w:rsidRPr="00C64427">
        <w:rPr>
          <w:rFonts w:ascii="Tahoma" w:hAnsi="Tahoma" w:cs="Tahoma"/>
          <w:sz w:val="20"/>
          <w:szCs w:val="20"/>
        </w:rPr>
        <w:t>e may have to purchase a storage device</w:t>
      </w:r>
      <w:r w:rsidR="00461C3A" w:rsidRPr="00C64427">
        <w:rPr>
          <w:rFonts w:ascii="Tahoma" w:hAnsi="Tahoma" w:cs="Tahoma"/>
          <w:sz w:val="20"/>
          <w:szCs w:val="20"/>
        </w:rPr>
        <w:t>, packaging</w:t>
      </w:r>
      <w:r w:rsidRPr="00C64427">
        <w:rPr>
          <w:rFonts w:ascii="Tahoma" w:hAnsi="Tahoma" w:cs="Tahoma"/>
          <w:sz w:val="20"/>
          <w:szCs w:val="20"/>
        </w:rPr>
        <w:t xml:space="preserve"> and post it to you</w:t>
      </w:r>
      <w:r w:rsidR="00461C3A" w:rsidRPr="00C64427">
        <w:rPr>
          <w:rFonts w:ascii="Tahoma" w:hAnsi="Tahoma" w:cs="Tahoma"/>
          <w:sz w:val="20"/>
          <w:szCs w:val="20"/>
        </w:rPr>
        <w:t xml:space="preserve"> </w:t>
      </w:r>
      <w:r w:rsidR="00323848" w:rsidRPr="00C64427">
        <w:rPr>
          <w:rFonts w:ascii="Tahoma" w:hAnsi="Tahoma" w:cs="Tahoma"/>
          <w:sz w:val="20"/>
          <w:szCs w:val="20"/>
        </w:rPr>
        <w:t xml:space="preserve">(if applicable) </w:t>
      </w:r>
      <w:r w:rsidR="00461C3A" w:rsidRPr="00C64427">
        <w:rPr>
          <w:rFonts w:ascii="Tahoma" w:hAnsi="Tahoma" w:cs="Tahoma"/>
          <w:sz w:val="20"/>
          <w:szCs w:val="20"/>
        </w:rPr>
        <w:t>so</w:t>
      </w:r>
      <w:r w:rsidR="00D73037" w:rsidRPr="00C64427">
        <w:rPr>
          <w:rFonts w:ascii="Tahoma" w:hAnsi="Tahoma" w:cs="Tahoma"/>
          <w:sz w:val="20"/>
          <w:szCs w:val="20"/>
        </w:rPr>
        <w:t xml:space="preserve"> there may be costs incurred which you will be advised about</w:t>
      </w:r>
      <w:r w:rsidR="00461C3A" w:rsidRPr="00C64427">
        <w:rPr>
          <w:rFonts w:ascii="Tahoma" w:hAnsi="Tahoma" w:cs="Tahoma"/>
          <w:sz w:val="20"/>
          <w:szCs w:val="20"/>
        </w:rPr>
        <w:t xml:space="preserve"> to decide if you wish to proceed</w:t>
      </w:r>
      <w:r w:rsidR="00D73037" w:rsidRPr="00C64427">
        <w:rPr>
          <w:rFonts w:ascii="Tahoma" w:hAnsi="Tahoma" w:cs="Tahoma"/>
          <w:sz w:val="20"/>
          <w:szCs w:val="20"/>
        </w:rPr>
        <w:t>.</w:t>
      </w:r>
    </w:p>
    <w:p w14:paraId="07BC94EF" w14:textId="68AA57BC" w:rsidR="00D73037" w:rsidRPr="00C64427" w:rsidRDefault="00D73037" w:rsidP="008B50F1">
      <w:pPr>
        <w:spacing w:after="0" w:line="240" w:lineRule="auto"/>
        <w:rPr>
          <w:rFonts w:ascii="Tahoma" w:hAnsi="Tahoma" w:cs="Tahoma"/>
          <w:sz w:val="20"/>
          <w:szCs w:val="20"/>
        </w:rPr>
      </w:pPr>
    </w:p>
    <w:p w14:paraId="7321BE30" w14:textId="517CA72F" w:rsidR="003E50D5" w:rsidRPr="00C64427" w:rsidRDefault="00D73037" w:rsidP="008B50F1">
      <w:pPr>
        <w:spacing w:after="0" w:line="240" w:lineRule="auto"/>
        <w:rPr>
          <w:rFonts w:ascii="Tahoma" w:hAnsi="Tahoma" w:cs="Tahoma"/>
          <w:sz w:val="20"/>
          <w:szCs w:val="20"/>
        </w:rPr>
      </w:pPr>
      <w:r w:rsidRPr="00C64427">
        <w:rPr>
          <w:rFonts w:ascii="Tahoma" w:hAnsi="Tahoma" w:cs="Tahoma"/>
          <w:sz w:val="20"/>
          <w:szCs w:val="20"/>
        </w:rPr>
        <w:t xml:space="preserve">If we can only provide information or documents to you in a hard copy </w:t>
      </w:r>
      <w:proofErr w:type="gramStart"/>
      <w:r w:rsidRPr="00C64427">
        <w:rPr>
          <w:rFonts w:ascii="Tahoma" w:hAnsi="Tahoma" w:cs="Tahoma"/>
          <w:sz w:val="20"/>
          <w:szCs w:val="20"/>
        </w:rPr>
        <w:t>format</w:t>
      </w:r>
      <w:proofErr w:type="gramEnd"/>
      <w:r w:rsidRPr="00C64427">
        <w:rPr>
          <w:rFonts w:ascii="Tahoma" w:hAnsi="Tahoma" w:cs="Tahoma"/>
          <w:sz w:val="20"/>
          <w:szCs w:val="20"/>
        </w:rPr>
        <w:t xml:space="preserve"> we will advise you of the expected costs before we can provide the information.  Typical photocopying/printing costs are estimated to be </w:t>
      </w:r>
      <w:r w:rsidR="00ED6DCE" w:rsidRPr="00C64427">
        <w:rPr>
          <w:rFonts w:ascii="Tahoma" w:hAnsi="Tahoma" w:cs="Tahoma"/>
          <w:sz w:val="20"/>
          <w:szCs w:val="20"/>
        </w:rPr>
        <w:t>30</w:t>
      </w:r>
      <w:r w:rsidRPr="00C64427">
        <w:rPr>
          <w:rFonts w:ascii="Tahoma" w:hAnsi="Tahoma" w:cs="Tahoma"/>
          <w:sz w:val="20"/>
          <w:szCs w:val="20"/>
        </w:rPr>
        <w:t xml:space="preserve">p per A4 sheet per side, </w:t>
      </w:r>
      <w:r w:rsidR="00B11B47" w:rsidRPr="00C64427">
        <w:rPr>
          <w:rFonts w:ascii="Tahoma" w:hAnsi="Tahoma" w:cs="Tahoma"/>
          <w:sz w:val="20"/>
          <w:szCs w:val="20"/>
        </w:rPr>
        <w:t xml:space="preserve">A3 copying and printing cost will be advised as the Parish Council does not have the facility to print this size </w:t>
      </w:r>
      <w:r w:rsidR="00461C3A" w:rsidRPr="00C64427">
        <w:rPr>
          <w:rFonts w:ascii="Tahoma" w:hAnsi="Tahoma" w:cs="Tahoma"/>
          <w:sz w:val="20"/>
          <w:szCs w:val="20"/>
        </w:rPr>
        <w:t>(cost may be higher for colour copying/printing)</w:t>
      </w:r>
      <w:r w:rsidR="00323848" w:rsidRPr="00C64427">
        <w:rPr>
          <w:rFonts w:ascii="Tahoma" w:hAnsi="Tahoma" w:cs="Tahoma"/>
          <w:sz w:val="20"/>
          <w:szCs w:val="20"/>
        </w:rPr>
        <w:t xml:space="preserve"> plus postage and packaging (if applicable)</w:t>
      </w:r>
    </w:p>
    <w:p w14:paraId="7FCBF621" w14:textId="4EAE51D7" w:rsidR="003E50D5" w:rsidRPr="00C64427" w:rsidRDefault="003E50D5" w:rsidP="008B50F1">
      <w:pPr>
        <w:spacing w:after="0" w:line="240" w:lineRule="auto"/>
        <w:rPr>
          <w:rFonts w:ascii="Tahoma" w:hAnsi="Tahoma" w:cs="Tahoma"/>
          <w:sz w:val="20"/>
          <w:szCs w:val="20"/>
        </w:rPr>
      </w:pPr>
    </w:p>
    <w:p w14:paraId="108676B5" w14:textId="1184A9D1" w:rsidR="003E50D5" w:rsidRPr="00C64427" w:rsidRDefault="003E50D5" w:rsidP="008B50F1">
      <w:pPr>
        <w:spacing w:after="0" w:line="240" w:lineRule="auto"/>
        <w:rPr>
          <w:rFonts w:ascii="Tahoma" w:hAnsi="Tahoma" w:cs="Tahoma"/>
          <w:sz w:val="20"/>
          <w:szCs w:val="20"/>
        </w:rPr>
      </w:pPr>
    </w:p>
    <w:tbl>
      <w:tblPr>
        <w:tblW w:w="10482"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6376"/>
        <w:gridCol w:w="4106"/>
      </w:tblGrid>
      <w:tr w:rsidR="005E02F0" w:rsidRPr="00C64427" w14:paraId="091DF81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A1ABDA7"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Information to be published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EEA8C21"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How the information can be obtained</w:t>
            </w:r>
          </w:p>
        </w:tc>
      </w:tr>
      <w:tr w:rsidR="005E02F0" w:rsidRPr="00C64427" w14:paraId="3B6B9DC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C4723C"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Class1 – Who we are and what we do</w:t>
            </w:r>
          </w:p>
          <w:p w14:paraId="545F51BF"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(Organisational information, structures, locations and contacts)</w:t>
            </w:r>
          </w:p>
          <w:p w14:paraId="67CFE014"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This will be 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D45B5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and/or</w:t>
            </w:r>
            <w:r w:rsidRPr="00C64427">
              <w:rPr>
                <w:rFonts w:ascii="Tahoma" w:eastAsia="Times New Roman" w:hAnsi="Tahoma" w:cs="Tahoma"/>
                <w:color w:val="333333"/>
                <w:sz w:val="20"/>
                <w:szCs w:val="20"/>
                <w:lang w:eastAsia="en-GB"/>
              </w:rPr>
              <w:br/>
              <w:t>Hard Copy</w:t>
            </w:r>
          </w:p>
        </w:tc>
      </w:tr>
      <w:tr w:rsidR="005E02F0" w:rsidRPr="00C64427" w14:paraId="6473E37A"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A91426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Who’s who on the Council and its Committees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AC173F" w14:textId="2F095B8F"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p>
        </w:tc>
      </w:tr>
      <w:tr w:rsidR="005E02F0" w:rsidRPr="00C64427" w14:paraId="3520CF3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EAB00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Contact details for Parish Clerk and Council members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26F441F" w14:textId="360D48A0"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p>
        </w:tc>
      </w:tr>
      <w:tr w:rsidR="005E02F0" w:rsidRPr="00C64427" w14:paraId="1085A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1E5418"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2 – What we spend and how we spend it</w:t>
            </w:r>
          </w:p>
          <w:p w14:paraId="788D1BCB"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(Financial information relating to projected and actual income and expenditure, procurement, contracts and financial audit)</w:t>
            </w:r>
          </w:p>
          <w:p w14:paraId="58703D58"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and previous financial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EE49E2" w14:textId="4A607228"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p>
        </w:tc>
      </w:tr>
      <w:tr w:rsidR="005E02F0" w:rsidRPr="00C64427" w14:paraId="7EE33DE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F37018"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Annual return form and report by auditor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203059" w14:textId="4B0DF785"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5A2B684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CABDFA"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Finalised budget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E711C9" w14:textId="3F42A631"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0F2885C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E4D4EF4"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Precept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DABF96" w14:textId="22F51186"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5281C26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A05392"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Borrowing Approval letter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1B2D7B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 (if applicable)</w:t>
            </w:r>
          </w:p>
        </w:tc>
      </w:tr>
      <w:tr w:rsidR="005E02F0" w:rsidRPr="00C64427" w14:paraId="30B0D2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BD16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Financial Standing Orders and Regulations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B6DD434" w14:textId="1890F2A8"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49FCE90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A830611"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Grants given and received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8C6A34" w14:textId="5BB561E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07A9E67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846E8A"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List of current contracts awarded and value of contract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915211" w14:textId="3D784B2C"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B11B47" w:rsidRPr="00C64427">
              <w:rPr>
                <w:rFonts w:ascii="Tahoma" w:eastAsia="Times New Roman" w:hAnsi="Tahoma" w:cs="Tahoma"/>
                <w:color w:val="333333"/>
                <w:sz w:val="20"/>
                <w:szCs w:val="20"/>
                <w:lang w:eastAsia="en-GB"/>
              </w:rPr>
              <w:t xml:space="preserve"> (if applicable)</w:t>
            </w:r>
          </w:p>
        </w:tc>
      </w:tr>
      <w:tr w:rsidR="005E02F0" w:rsidRPr="00C64427" w14:paraId="4A3FCB0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FAA2A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Members’ allowances and expenses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3E57C0" w14:textId="0401847B"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B11B47" w:rsidRPr="00C64427">
              <w:rPr>
                <w:rFonts w:ascii="Tahoma" w:eastAsia="Times New Roman" w:hAnsi="Tahoma" w:cs="Tahoma"/>
                <w:color w:val="333333"/>
                <w:sz w:val="20"/>
                <w:szCs w:val="20"/>
                <w:lang w:eastAsia="en-GB"/>
              </w:rPr>
              <w:t xml:space="preserve"> (if applicable)</w:t>
            </w:r>
          </w:p>
        </w:tc>
      </w:tr>
      <w:tr w:rsidR="005E02F0" w:rsidRPr="00C64427" w14:paraId="4B31935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C5D84E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Class 3 – What our priorities are and how we are doing</w:t>
            </w:r>
            <w:r w:rsidRPr="00C64427">
              <w:rPr>
                <w:rFonts w:ascii="Tahoma" w:eastAsia="Times New Roman" w:hAnsi="Tahoma" w:cs="Tahoma"/>
                <w:color w:val="333333"/>
                <w:sz w:val="20"/>
                <w:szCs w:val="20"/>
                <w:lang w:eastAsia="en-GB"/>
              </w:rPr>
              <w:br/>
              <w:t>(Strategies and plans, performance indicators, audits, inspections and reviews)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C0107E"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and/or</w:t>
            </w:r>
            <w:r w:rsidRPr="00C64427">
              <w:rPr>
                <w:rFonts w:ascii="Tahoma" w:eastAsia="Times New Roman" w:hAnsi="Tahoma" w:cs="Tahoma"/>
                <w:color w:val="333333"/>
                <w:sz w:val="20"/>
                <w:szCs w:val="20"/>
                <w:lang w:eastAsia="en-GB"/>
              </w:rPr>
              <w:br/>
              <w:t>Hard Copy</w:t>
            </w:r>
          </w:p>
        </w:tc>
      </w:tr>
      <w:tr w:rsidR="005E02F0" w:rsidRPr="00C64427" w14:paraId="7B3AF20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EF4F6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Parish Plan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C6A6A5" w14:textId="54A86DD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B11B47" w:rsidRPr="00C64427">
              <w:rPr>
                <w:rFonts w:ascii="Tahoma" w:eastAsia="Times New Roman" w:hAnsi="Tahoma" w:cs="Tahoma"/>
                <w:color w:val="333333"/>
                <w:sz w:val="20"/>
                <w:szCs w:val="20"/>
                <w:lang w:eastAsia="en-GB"/>
              </w:rPr>
              <w:t xml:space="preserve"> (if applicable)</w:t>
            </w:r>
          </w:p>
        </w:tc>
      </w:tr>
      <w:tr w:rsidR="005E02F0" w:rsidRPr="00C64427" w14:paraId="5F47FDB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6525F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Annual Report to Parish Meeting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6EE3D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4FC0882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7DCE85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Quality status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CB08E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40B2AEF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53C3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Local charters drawn up in accordance with DCLG guidelines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537B8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3DB76C72"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EEA474"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4 – How we make decisions</w:t>
            </w:r>
          </w:p>
          <w:p w14:paraId="5B27B980"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(Decision making processes and records of decisions)</w:t>
            </w:r>
          </w:p>
          <w:p w14:paraId="1E0448A8"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and previous council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11CFCF2"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and/or Hard copy</w:t>
            </w:r>
          </w:p>
          <w:p w14:paraId="5F4E2C18" w14:textId="77777777" w:rsidR="00B11B47" w:rsidRPr="00C64427" w:rsidRDefault="00B11B47" w:rsidP="003E50D5">
            <w:pPr>
              <w:spacing w:after="0" w:line="240" w:lineRule="auto"/>
              <w:rPr>
                <w:rFonts w:ascii="Tahoma" w:eastAsia="Times New Roman" w:hAnsi="Tahoma" w:cs="Tahoma"/>
                <w:color w:val="333333"/>
                <w:sz w:val="20"/>
                <w:szCs w:val="20"/>
                <w:lang w:eastAsia="en-GB"/>
              </w:rPr>
            </w:pPr>
          </w:p>
          <w:p w14:paraId="256410C0" w14:textId="56D8A8E9" w:rsidR="00B11B47" w:rsidRPr="00C64427" w:rsidRDefault="00B11B47"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Information can be found within the meeting minutes. </w:t>
            </w:r>
          </w:p>
        </w:tc>
      </w:tr>
      <w:tr w:rsidR="005E02F0" w:rsidRPr="00C64427" w14:paraId="1D814B9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0C8196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Timetable of meetings (Council, any committee/sub-committee meetings and parish meetings)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840D1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373AA58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3E8C1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Agendas of meetings (as above)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91483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74DFEE7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ECBB07"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Minutes of meetings (as above)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7CFE1F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160698C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CB9894"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Reports presented to council meetings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A947B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p>
        </w:tc>
      </w:tr>
      <w:tr w:rsidR="005E02F0" w:rsidRPr="00C64427" w14:paraId="659C8F4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1F679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Responses to consultation papers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D654F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p>
        </w:tc>
      </w:tr>
      <w:tr w:rsidR="005E02F0" w:rsidRPr="00C64427" w14:paraId="352FBC1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31052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Responses to planning applications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DA0C1F9" w14:textId="4A2E6310"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These </w:t>
            </w:r>
            <w:r w:rsidR="00461C3A" w:rsidRPr="00C64427">
              <w:rPr>
                <w:rFonts w:ascii="Tahoma" w:eastAsia="Times New Roman" w:hAnsi="Tahoma" w:cs="Tahoma"/>
                <w:color w:val="333333"/>
                <w:sz w:val="20"/>
                <w:szCs w:val="20"/>
                <w:lang w:eastAsia="en-GB"/>
              </w:rPr>
              <w:t>are</w:t>
            </w:r>
            <w:r w:rsidRPr="00C64427">
              <w:rPr>
                <w:rFonts w:ascii="Tahoma" w:eastAsia="Times New Roman" w:hAnsi="Tahoma" w:cs="Tahoma"/>
                <w:color w:val="333333"/>
                <w:sz w:val="20"/>
                <w:szCs w:val="20"/>
                <w:lang w:eastAsia="en-GB"/>
              </w:rPr>
              <w:t xml:space="preserve"> shown on </w:t>
            </w:r>
            <w:r w:rsidR="00B11B47" w:rsidRPr="00C64427">
              <w:rPr>
                <w:rFonts w:ascii="Tahoma" w:eastAsia="Times New Roman" w:hAnsi="Tahoma" w:cs="Tahoma"/>
                <w:color w:val="333333"/>
                <w:sz w:val="20"/>
                <w:szCs w:val="20"/>
                <w:lang w:eastAsia="en-GB"/>
              </w:rPr>
              <w:t>Boston Borough Council website.</w:t>
            </w:r>
          </w:p>
        </w:tc>
      </w:tr>
      <w:tr w:rsidR="005E02F0" w:rsidRPr="00C64427" w14:paraId="5D92B35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34EE9B1"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proofErr w:type="gramStart"/>
            <w:r w:rsidRPr="00C64427">
              <w:rPr>
                <w:rFonts w:ascii="Tahoma" w:eastAsia="Times New Roman" w:hAnsi="Tahoma" w:cs="Tahoma"/>
                <w:color w:val="333333"/>
                <w:sz w:val="20"/>
                <w:szCs w:val="20"/>
                <w:lang w:eastAsia="en-GB"/>
              </w:rPr>
              <w:t>Bye-laws</w:t>
            </w:r>
            <w:proofErr w:type="gramEnd"/>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567D50A"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0A1ECCD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F66F8F"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5 – Our policies and procedures</w:t>
            </w:r>
          </w:p>
          <w:p w14:paraId="0C22BD2F"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written protocols, policies and procedures for delivering our services and responsibilities)</w:t>
            </w:r>
          </w:p>
          <w:p w14:paraId="2BC06DB2"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03D134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p>
          <w:p w14:paraId="1219DE9E" w14:textId="6D565942"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6A19ED2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AA641AE"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Policies and procedures for the conduct of council business:</w:t>
            </w:r>
          </w:p>
          <w:p w14:paraId="373292AB"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Procedural standing orders</w:t>
            </w:r>
          </w:p>
          <w:p w14:paraId="2A317786"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Committee and sub-committee terms of reference</w:t>
            </w:r>
          </w:p>
          <w:p w14:paraId="46C31B82" w14:textId="0331AE8F"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Delegated authority in respect of Parish Clerk</w:t>
            </w:r>
          </w:p>
          <w:p w14:paraId="46031D2C"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Code of Conduct</w:t>
            </w:r>
          </w:p>
          <w:p w14:paraId="0082FDC0"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Policy statements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4D5D48"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p>
          <w:p w14:paraId="7F006546" w14:textId="595C8181"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Pr="00C64427">
              <w:rPr>
                <w:rFonts w:ascii="Tahoma" w:eastAsia="Times New Roman" w:hAnsi="Tahoma" w:cs="Tahoma"/>
                <w:color w:val="333333"/>
                <w:sz w:val="20"/>
                <w:szCs w:val="20"/>
                <w:lang w:eastAsia="en-GB"/>
              </w:rPr>
              <w:br/>
              <w:t>Website/Hard Copy</w:t>
            </w:r>
            <w:r w:rsidR="00B11B47"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Website/Hard copy</w:t>
            </w:r>
            <w:r w:rsidR="00B11B47"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Website/Hard Copy</w:t>
            </w:r>
            <w:r w:rsidRPr="00C64427">
              <w:rPr>
                <w:rFonts w:ascii="Tahoma" w:eastAsia="Times New Roman" w:hAnsi="Tahoma" w:cs="Tahoma"/>
                <w:color w:val="333333"/>
                <w:sz w:val="20"/>
                <w:szCs w:val="20"/>
                <w:lang w:eastAsia="en-GB"/>
              </w:rPr>
              <w:br/>
              <w:t>Website/Hard Copy</w:t>
            </w:r>
          </w:p>
        </w:tc>
      </w:tr>
      <w:tr w:rsidR="005E02F0" w:rsidRPr="00C64427" w14:paraId="153B3F9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FAC89E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Policies and procedures for the provision of services and about the employment of staff:</w:t>
            </w:r>
          </w:p>
          <w:p w14:paraId="193413E1"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Internal policies relating to the delivery of services</w:t>
            </w:r>
          </w:p>
          <w:p w14:paraId="7DEB5D00"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Equality and diversity policy</w:t>
            </w:r>
          </w:p>
          <w:p w14:paraId="495BC707"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Health and safety policy</w:t>
            </w:r>
          </w:p>
          <w:p w14:paraId="60EF4576"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Recruitment policies (including current vacancies)</w:t>
            </w:r>
          </w:p>
          <w:p w14:paraId="5648AB9D"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Policies and procedures for handling requests for information</w:t>
            </w:r>
          </w:p>
          <w:p w14:paraId="3CEC8784" w14:textId="5A114075"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Complaint procedures (including those covering requests for information and operating the publication scheme)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34F7D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r w:rsidRPr="00C64427">
              <w:rPr>
                <w:rFonts w:ascii="Tahoma" w:eastAsia="Times New Roman" w:hAnsi="Tahoma" w:cs="Tahoma"/>
                <w:color w:val="333333"/>
                <w:sz w:val="20"/>
                <w:szCs w:val="20"/>
                <w:lang w:eastAsia="en-GB"/>
              </w:rPr>
              <w:br/>
            </w:r>
          </w:p>
          <w:p w14:paraId="5E683F2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p>
          <w:p w14:paraId="5917B8DB" w14:textId="220FE10E" w:rsidR="00ED6DCE"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Hard Copy</w:t>
            </w:r>
            <w:r w:rsidR="00ED6DCE" w:rsidRPr="00C64427">
              <w:rPr>
                <w:rFonts w:ascii="Tahoma" w:eastAsia="Times New Roman" w:hAnsi="Tahoma" w:cs="Tahoma"/>
                <w:color w:val="333333"/>
                <w:sz w:val="20"/>
                <w:szCs w:val="20"/>
                <w:lang w:eastAsia="en-GB"/>
              </w:rPr>
              <w:t xml:space="preserve"> </w:t>
            </w:r>
            <w:r w:rsidRPr="00C64427">
              <w:rPr>
                <w:rFonts w:ascii="Tahoma" w:eastAsia="Times New Roman" w:hAnsi="Tahoma" w:cs="Tahoma"/>
                <w:color w:val="333333"/>
                <w:sz w:val="20"/>
                <w:szCs w:val="20"/>
                <w:lang w:eastAsia="en-GB"/>
              </w:rPr>
              <w:br/>
              <w:t>Hard Copy</w:t>
            </w:r>
            <w:r w:rsidR="00ED6DCE"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Hard Copy</w:t>
            </w:r>
            <w:r w:rsidR="00ED6DCE"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Website/Hard Copy</w:t>
            </w:r>
            <w:r w:rsidRPr="00C64427">
              <w:rPr>
                <w:rFonts w:ascii="Tahoma" w:eastAsia="Times New Roman" w:hAnsi="Tahoma" w:cs="Tahoma"/>
                <w:color w:val="333333"/>
                <w:sz w:val="20"/>
                <w:szCs w:val="20"/>
                <w:lang w:eastAsia="en-GB"/>
              </w:rPr>
              <w:br/>
            </w:r>
            <w:r w:rsidR="00ED6DCE" w:rsidRPr="00C64427">
              <w:rPr>
                <w:rFonts w:ascii="Tahoma" w:eastAsia="Times New Roman" w:hAnsi="Tahoma" w:cs="Tahoma"/>
                <w:color w:val="333333"/>
                <w:sz w:val="20"/>
                <w:szCs w:val="20"/>
                <w:lang w:eastAsia="en-GB"/>
              </w:rPr>
              <w:t>Website/Hard Copy</w:t>
            </w:r>
          </w:p>
        </w:tc>
      </w:tr>
      <w:tr w:rsidR="005E02F0" w:rsidRPr="00C64427" w14:paraId="34C7DA7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02F42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security policy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5D8D7F" w14:textId="0833760B" w:rsidR="005E02F0" w:rsidRPr="00C64427" w:rsidRDefault="00FB2CDA"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ED6DCE" w:rsidRPr="00C64427">
              <w:rPr>
                <w:rFonts w:ascii="Tahoma" w:eastAsia="Times New Roman" w:hAnsi="Tahoma" w:cs="Tahoma"/>
                <w:color w:val="333333"/>
                <w:sz w:val="20"/>
                <w:szCs w:val="20"/>
                <w:lang w:eastAsia="en-GB"/>
              </w:rPr>
              <w:t xml:space="preserve"> </w:t>
            </w:r>
          </w:p>
        </w:tc>
      </w:tr>
      <w:tr w:rsidR="005E02F0" w:rsidRPr="00C64427" w14:paraId="22BE989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1577B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Records management policies (records retention, destruction and archive)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9FDD23" w14:textId="776D77D8" w:rsidR="005E02F0" w:rsidRPr="00C64427" w:rsidRDefault="00FB2CDA"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7EA4D92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F08957"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Data protection policies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AD16FBA" w14:textId="69F47A59"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784D5058"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2B6C5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Schedule of charges (for the publication of information)</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DE7D784" w14:textId="01444B7D" w:rsidR="00ED6DCE"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ED6DCE" w:rsidRPr="00C64427">
              <w:rPr>
                <w:rFonts w:ascii="Tahoma" w:eastAsia="Times New Roman" w:hAnsi="Tahoma" w:cs="Tahoma"/>
                <w:color w:val="333333"/>
                <w:sz w:val="20"/>
                <w:szCs w:val="20"/>
                <w:lang w:eastAsia="en-GB"/>
              </w:rPr>
              <w:t xml:space="preserve"> (if applicable)</w:t>
            </w:r>
          </w:p>
        </w:tc>
      </w:tr>
      <w:tr w:rsidR="005E02F0" w:rsidRPr="00C64427" w14:paraId="1158F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910262C"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6 – Lists and Registers</w:t>
            </w:r>
          </w:p>
          <w:p w14:paraId="0B954D9D"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Currently maintained lists and registers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CF3B86" w14:textId="4456739E"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p w14:paraId="1E2B8C6D"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Some information may only be available by Inspection</w:t>
            </w:r>
          </w:p>
        </w:tc>
      </w:tr>
      <w:tr w:rsidR="005E02F0" w:rsidRPr="00C64427" w14:paraId="2D485DD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97800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Any publicly available register or list (if any are held this should be publicised; in most circumstances existing access provisions will suffice)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8172079" w14:textId="298B7E96"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tc>
      </w:tr>
      <w:tr w:rsidR="005E02F0" w:rsidRPr="00C64427" w14:paraId="7F9557C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447E5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Assets Register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AF676E" w14:textId="3E7DDA5E"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r w:rsidR="005E02F0" w:rsidRPr="00C64427">
              <w:rPr>
                <w:rFonts w:ascii="Tahoma" w:eastAsia="Times New Roman" w:hAnsi="Tahoma" w:cs="Tahoma"/>
                <w:color w:val="333333"/>
                <w:sz w:val="20"/>
                <w:szCs w:val="20"/>
                <w:lang w:eastAsia="en-GB"/>
              </w:rPr>
              <w:t>Hard copy</w:t>
            </w:r>
          </w:p>
        </w:tc>
      </w:tr>
      <w:tr w:rsidR="005E02F0" w:rsidRPr="00C64427" w14:paraId="3518C3A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55781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Disclosure log (indicating the information that has been provided in response to requests; recommended as good practice, but may not be held by parish councils)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EBC09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3A2AE82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176B7D"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Register of members’ interests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7835142" w14:textId="02F1A89A" w:rsidR="005E02F0" w:rsidRPr="00C64427" w:rsidRDefault="00E43C95"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The Register is held by </w:t>
            </w:r>
            <w:r w:rsidR="00ED6DCE" w:rsidRPr="00C64427">
              <w:rPr>
                <w:rFonts w:ascii="Tahoma" w:eastAsia="Times New Roman" w:hAnsi="Tahoma" w:cs="Tahoma"/>
                <w:color w:val="333333"/>
                <w:sz w:val="20"/>
                <w:szCs w:val="20"/>
                <w:lang w:eastAsia="en-GB"/>
              </w:rPr>
              <w:t>Boston Borough Council</w:t>
            </w:r>
            <w:r w:rsidRPr="00C64427">
              <w:rPr>
                <w:rFonts w:ascii="Tahoma" w:eastAsia="Times New Roman" w:hAnsi="Tahoma" w:cs="Tahoma"/>
                <w:color w:val="333333"/>
                <w:sz w:val="20"/>
                <w:szCs w:val="20"/>
                <w:lang w:eastAsia="en-GB"/>
              </w:rPr>
              <w:t xml:space="preserve"> and entries for Parish Councillors are shown on the website.</w:t>
            </w:r>
          </w:p>
        </w:tc>
      </w:tr>
      <w:tr w:rsidR="005E02F0" w:rsidRPr="00C64427" w14:paraId="3B1B7AC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1A325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Register of gifts and hospitality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8D55E" w14:textId="59D817F9"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tc>
      </w:tr>
      <w:tr w:rsidR="005E02F0" w:rsidRPr="00C64427" w14:paraId="4F6869A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41B24E"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7 – The services we offer</w:t>
            </w:r>
          </w:p>
          <w:p w14:paraId="7B6232E6"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about the services we offer, including leaflets, guidance and newsletters produced for the public and businesses)</w:t>
            </w:r>
          </w:p>
          <w:p w14:paraId="01479639"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25AB524" w14:textId="2D6870CB"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p w14:paraId="5CE3F4E7"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Some information may only be available by Inspection</w:t>
            </w:r>
          </w:p>
        </w:tc>
      </w:tr>
      <w:tr w:rsidR="005E02F0" w:rsidRPr="00C64427" w14:paraId="76D4294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A9B388"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Allotments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0596B61" w14:textId="3988BE11"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w:t>
            </w:r>
          </w:p>
        </w:tc>
      </w:tr>
      <w:tr w:rsidR="005E02F0" w:rsidRPr="00C64427" w14:paraId="0ADF2F1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41BE2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Burial grounds and closed churchyards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9289AC9" w14:textId="24778FCF"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75BBE43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F1E349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Community centres and village halls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4D33C6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3883E50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2E738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Parks, playing fields and recreational facilities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51418AE" w14:textId="69FC2EA5"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 and Assets Register</w:t>
            </w:r>
          </w:p>
        </w:tc>
      </w:tr>
      <w:tr w:rsidR="005E02F0" w:rsidRPr="00C64427" w14:paraId="5471AE5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6F6B05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Seating, litter bins, clocks, memorials and lighting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0D6B452" w14:textId="5BDECF61"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 and Assets Register</w:t>
            </w:r>
          </w:p>
        </w:tc>
      </w:tr>
      <w:tr w:rsidR="005E02F0" w:rsidRPr="00C64427" w14:paraId="2050FEA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AE3D4"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Bus shelters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642FEC6" w14:textId="1B521712"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 and Assets Register</w:t>
            </w:r>
          </w:p>
        </w:tc>
      </w:tr>
      <w:tr w:rsidR="005E02F0" w:rsidRPr="00C64427" w14:paraId="4FA4963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E46022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Markets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ECE10A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7237241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824351E"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Public conveniences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16AF0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67D474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87047C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Agency agreements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7E1A1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7C425AE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81038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 summary of services for which the council is entitled to recover a fee, together with those fees (e.g. burial fees)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703F08" w14:textId="4CCBD327" w:rsidR="005E02F0" w:rsidRPr="00C64427" w:rsidRDefault="00E43C95"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Hard Copy</w:t>
            </w:r>
          </w:p>
        </w:tc>
      </w:tr>
      <w:tr w:rsidR="005E02F0" w:rsidRPr="00C64427" w14:paraId="35FFB2F8" w14:textId="77777777" w:rsidTr="0070058E">
        <w:trPr>
          <w:tblCellSpacing w:w="0" w:type="dxa"/>
        </w:trPr>
        <w:tc>
          <w:tcPr>
            <w:tcW w:w="637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18A7561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Any other Additional Information</w:t>
            </w:r>
          </w:p>
        </w:tc>
        <w:tc>
          <w:tcPr>
            <w:tcW w:w="410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669DC2E2"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Upon request by hard copy if available</w:t>
            </w:r>
          </w:p>
        </w:tc>
      </w:tr>
    </w:tbl>
    <w:p w14:paraId="78E65AB1" w14:textId="77777777" w:rsidR="00BC6108" w:rsidRPr="00C64427" w:rsidRDefault="00BC6108" w:rsidP="0070058E">
      <w:pPr>
        <w:shd w:val="clear" w:color="auto" w:fill="FFFFFF"/>
        <w:spacing w:before="100" w:beforeAutospacing="1" w:after="100" w:afterAutospacing="1" w:line="240" w:lineRule="auto"/>
        <w:rPr>
          <w:rFonts w:ascii="Tahoma" w:eastAsia="Times New Roman" w:hAnsi="Tahoma" w:cs="Tahoma"/>
          <w:b/>
          <w:bCs/>
          <w:color w:val="333333"/>
          <w:sz w:val="20"/>
          <w:szCs w:val="20"/>
          <w:lang w:eastAsia="en-GB"/>
        </w:rPr>
      </w:pPr>
    </w:p>
    <w:p w14:paraId="3F06F240" w14:textId="446F3238"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SCHEDULE OF CHARGES</w:t>
      </w:r>
    </w:p>
    <w:tbl>
      <w:tblPr>
        <w:tblW w:w="10580"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2358"/>
        <w:gridCol w:w="4567"/>
        <w:gridCol w:w="3655"/>
      </w:tblGrid>
      <w:tr w:rsidR="0070058E" w:rsidRPr="00C64427" w14:paraId="56BE4CE9"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888679B"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TYPE OF CHARGE</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FB5D6D"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DESCRIPTION</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3C20AD"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BASIS OF CHARGE</w:t>
            </w:r>
          </w:p>
        </w:tc>
      </w:tr>
      <w:tr w:rsidR="0070058E" w:rsidRPr="00C64427" w14:paraId="52F58D73"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996C19"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Disbursement cost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6AB7E31" w14:textId="36947D2E"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Photocopying @ </w:t>
            </w:r>
            <w:r w:rsidR="00ED6DCE" w:rsidRPr="00C64427">
              <w:rPr>
                <w:rFonts w:ascii="Tahoma" w:eastAsia="Times New Roman" w:hAnsi="Tahoma" w:cs="Tahoma"/>
                <w:color w:val="333333"/>
                <w:sz w:val="20"/>
                <w:szCs w:val="20"/>
                <w:lang w:eastAsia="en-GB"/>
              </w:rPr>
              <w:t>30</w:t>
            </w:r>
            <w:r w:rsidRPr="00C64427">
              <w:rPr>
                <w:rFonts w:ascii="Tahoma" w:eastAsia="Times New Roman" w:hAnsi="Tahoma" w:cs="Tahoma"/>
                <w:color w:val="333333"/>
                <w:sz w:val="20"/>
                <w:szCs w:val="20"/>
                <w:lang w:eastAsia="en-GB"/>
              </w:rPr>
              <w:t>p per A4 sheet (black &amp; white)</w:t>
            </w:r>
          </w:p>
          <w:p w14:paraId="61D4D2AC" w14:textId="5CC26199"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Photocopying @</w:t>
            </w:r>
            <w:r w:rsidR="009A7674" w:rsidRPr="00C64427">
              <w:rPr>
                <w:rFonts w:ascii="Tahoma" w:eastAsia="Times New Roman" w:hAnsi="Tahoma" w:cs="Tahoma"/>
                <w:color w:val="333333"/>
                <w:sz w:val="20"/>
                <w:szCs w:val="20"/>
                <w:lang w:eastAsia="en-GB"/>
              </w:rPr>
              <w:t xml:space="preserve"> </w:t>
            </w:r>
            <w:r w:rsidR="00ED6DCE" w:rsidRPr="00C64427">
              <w:rPr>
                <w:rFonts w:ascii="Tahoma" w:eastAsia="Times New Roman" w:hAnsi="Tahoma" w:cs="Tahoma"/>
                <w:color w:val="333333"/>
                <w:sz w:val="20"/>
                <w:szCs w:val="20"/>
                <w:lang w:eastAsia="en-GB"/>
              </w:rPr>
              <w:t>£1</w:t>
            </w:r>
            <w:r w:rsidRPr="00C64427">
              <w:rPr>
                <w:rFonts w:ascii="Tahoma" w:eastAsia="Times New Roman" w:hAnsi="Tahoma" w:cs="Tahoma"/>
                <w:color w:val="333333"/>
                <w:sz w:val="20"/>
                <w:szCs w:val="20"/>
                <w:lang w:eastAsia="en-GB"/>
              </w:rPr>
              <w:t xml:space="preserve"> per A3 sheet (black &amp; white)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A2F749"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Actual cost</w:t>
            </w:r>
          </w:p>
        </w:tc>
      </w:tr>
      <w:tr w:rsidR="0070058E" w:rsidRPr="00C64427" w14:paraId="68C90EA8"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1405E21"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67DA4E"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Postage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2E8C4B"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Actual cost of Royal Mail standard 2nd class</w:t>
            </w:r>
          </w:p>
        </w:tc>
      </w:tr>
      <w:tr w:rsidR="0070058E" w:rsidRPr="00C64427" w14:paraId="0B263574" w14:textId="77777777" w:rsidTr="0070058E">
        <w:trPr>
          <w:trHeight w:val="821"/>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443513"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Freedom of Information Request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B4DEE9"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 additional charge may be made if the cost to the Parish Council for retrieval and collation is unreasonable.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D875A7" w14:textId="549FA5E3"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r w:rsidR="00ED6DCE" w:rsidRPr="00C64427">
              <w:rPr>
                <w:rFonts w:ascii="Tahoma" w:eastAsia="Times New Roman" w:hAnsi="Tahoma" w:cs="Tahoma"/>
                <w:color w:val="333333"/>
                <w:sz w:val="20"/>
                <w:szCs w:val="20"/>
                <w:lang w:eastAsia="en-GB"/>
              </w:rPr>
              <w:t>Cost of time taken at Clerk’s hourly rate.</w:t>
            </w:r>
          </w:p>
        </w:tc>
      </w:tr>
    </w:tbl>
    <w:p w14:paraId="53DD55F1" w14:textId="77777777"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COMPLAINTS PROCEDURE</w:t>
      </w:r>
    </w:p>
    <w:p w14:paraId="6D36E9BC" w14:textId="7165FECB"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The Council would normally expect the Clerk to understand what information you have asked for and be able to tell you where you can find it. If the information you receive is not what you asked for or need, you should first contact the Clerk. If the information is not </w:t>
      </w:r>
      <w:proofErr w:type="gramStart"/>
      <w:r w:rsidRPr="00C64427">
        <w:rPr>
          <w:rFonts w:ascii="Tahoma" w:eastAsia="Times New Roman" w:hAnsi="Tahoma" w:cs="Tahoma"/>
          <w:color w:val="333333"/>
          <w:sz w:val="20"/>
          <w:szCs w:val="20"/>
          <w:lang w:eastAsia="en-GB"/>
        </w:rPr>
        <w:t>available</w:t>
      </w:r>
      <w:proofErr w:type="gramEnd"/>
      <w:r w:rsidRPr="00C64427">
        <w:rPr>
          <w:rFonts w:ascii="Tahoma" w:eastAsia="Times New Roman" w:hAnsi="Tahoma" w:cs="Tahoma"/>
          <w:color w:val="333333"/>
          <w:sz w:val="20"/>
          <w:szCs w:val="20"/>
          <w:lang w:eastAsia="en-GB"/>
        </w:rPr>
        <w:t xml:space="preserve"> you will be told why.</w:t>
      </w:r>
    </w:p>
    <w:p w14:paraId="6EB1B819" w14:textId="0FFA7F46"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If you believe that the Council has not dealt with your request fairly and cannot deal with it satisfactorily on an informal basis, you should follow our complaints procedure. You can get details of this procedure from the parish council’s website or the </w:t>
      </w:r>
      <w:proofErr w:type="gramStart"/>
      <w:r w:rsidRPr="00C64427">
        <w:rPr>
          <w:rFonts w:ascii="Tahoma" w:eastAsia="Times New Roman" w:hAnsi="Tahoma" w:cs="Tahoma"/>
          <w:color w:val="333333"/>
          <w:sz w:val="20"/>
          <w:szCs w:val="20"/>
          <w:lang w:eastAsia="en-GB"/>
        </w:rPr>
        <w:t>Clerk .</w:t>
      </w:r>
      <w:proofErr w:type="gramEnd"/>
    </w:p>
    <w:p w14:paraId="32F07904" w14:textId="77777777"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If you have followed our complaints procedure and are still not happy with how we have dealt with your request, you may also contact the Information Commissioner to ask them to investigate this matter further.</w:t>
      </w:r>
    </w:p>
    <w:p w14:paraId="76549E34" w14:textId="77777777" w:rsidR="003E50D5" w:rsidRPr="00C64427" w:rsidRDefault="003E50D5" w:rsidP="00323848">
      <w:pPr>
        <w:spacing w:after="0" w:line="240" w:lineRule="auto"/>
        <w:rPr>
          <w:rFonts w:ascii="Tahoma" w:hAnsi="Tahoma" w:cs="Tahoma"/>
          <w:sz w:val="20"/>
          <w:szCs w:val="20"/>
        </w:rPr>
      </w:pPr>
    </w:p>
    <w:sectPr w:rsidR="003E50D5" w:rsidRPr="00C64427" w:rsidSect="005E02F0">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7D27" w14:textId="77777777" w:rsidR="006D2A30" w:rsidRDefault="006D2A30" w:rsidP="008B50F1">
      <w:pPr>
        <w:spacing w:after="0" w:line="240" w:lineRule="auto"/>
      </w:pPr>
      <w:r>
        <w:separator/>
      </w:r>
    </w:p>
  </w:endnote>
  <w:endnote w:type="continuationSeparator" w:id="0">
    <w:p w14:paraId="5AAD0955" w14:textId="77777777" w:rsidR="006D2A30" w:rsidRDefault="006D2A30" w:rsidP="008B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D022" w14:textId="28DB37DC" w:rsidR="00B11B47" w:rsidRDefault="00B11B47">
    <w:pPr>
      <w:pStyle w:val="Footer"/>
    </w:pPr>
    <w:r>
      <w:t>Adopted …………………………………………………….</w:t>
    </w:r>
    <w:r>
      <w:tab/>
    </w:r>
    <w:r>
      <w:tab/>
      <w:t>Date of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6321" w14:textId="77777777" w:rsidR="006D2A30" w:rsidRDefault="006D2A30" w:rsidP="008B50F1">
      <w:pPr>
        <w:spacing w:after="0" w:line="240" w:lineRule="auto"/>
      </w:pPr>
      <w:r>
        <w:separator/>
      </w:r>
    </w:p>
  </w:footnote>
  <w:footnote w:type="continuationSeparator" w:id="0">
    <w:p w14:paraId="699AC2EC" w14:textId="77777777" w:rsidR="006D2A30" w:rsidRDefault="006D2A30" w:rsidP="008B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5488" w14:textId="37191421" w:rsidR="008B50F1" w:rsidRPr="008B50F1" w:rsidRDefault="00B11B47" w:rsidP="008B50F1">
    <w:pPr>
      <w:pStyle w:val="Header"/>
      <w:jc w:val="center"/>
      <w:rPr>
        <w:b/>
        <w:bCs/>
        <w:sz w:val="28"/>
        <w:szCs w:val="28"/>
      </w:rPr>
    </w:pPr>
    <w:r>
      <w:rPr>
        <w:b/>
        <w:bCs/>
        <w:sz w:val="28"/>
        <w:szCs w:val="28"/>
      </w:rPr>
      <w:t>WRANGLE</w:t>
    </w:r>
    <w:r w:rsidR="008B50F1">
      <w:rPr>
        <w:b/>
        <w:bCs/>
        <w:sz w:val="28"/>
        <w:szCs w:val="28"/>
      </w:rPr>
      <w:t xml:space="preserve"> PARISH COUNCIL</w:t>
    </w:r>
    <w:r w:rsidR="00AA4B76">
      <w:rPr>
        <w:b/>
        <w:bCs/>
        <w:sz w:val="28"/>
        <w:szCs w:val="28"/>
      </w:rPr>
      <w:t xml:space="preserve"> – PUBLICATION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3C8"/>
    <w:multiLevelType w:val="multilevel"/>
    <w:tmpl w:val="A0A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42D83"/>
    <w:multiLevelType w:val="multilevel"/>
    <w:tmpl w:val="6D6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20A8A"/>
    <w:multiLevelType w:val="hybridMultilevel"/>
    <w:tmpl w:val="1148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3736">
    <w:abstractNumId w:val="2"/>
  </w:num>
  <w:num w:numId="2" w16cid:durableId="1859654416">
    <w:abstractNumId w:val="0"/>
  </w:num>
  <w:num w:numId="3" w16cid:durableId="211740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F1"/>
    <w:rsid w:val="00011E61"/>
    <w:rsid w:val="00063919"/>
    <w:rsid w:val="001E6E18"/>
    <w:rsid w:val="00252BF5"/>
    <w:rsid w:val="00261A02"/>
    <w:rsid w:val="00323848"/>
    <w:rsid w:val="00376D94"/>
    <w:rsid w:val="003E50D5"/>
    <w:rsid w:val="003F5787"/>
    <w:rsid w:val="00425C59"/>
    <w:rsid w:val="00461C3A"/>
    <w:rsid w:val="00543EA1"/>
    <w:rsid w:val="00595EA9"/>
    <w:rsid w:val="005E02F0"/>
    <w:rsid w:val="005F7349"/>
    <w:rsid w:val="00607C9C"/>
    <w:rsid w:val="006732D6"/>
    <w:rsid w:val="006D2A30"/>
    <w:rsid w:val="006E4848"/>
    <w:rsid w:val="006F611A"/>
    <w:rsid w:val="0070058E"/>
    <w:rsid w:val="00732FFE"/>
    <w:rsid w:val="008B50F1"/>
    <w:rsid w:val="00982DCF"/>
    <w:rsid w:val="009A7674"/>
    <w:rsid w:val="00AA4B76"/>
    <w:rsid w:val="00B11B47"/>
    <w:rsid w:val="00B84C52"/>
    <w:rsid w:val="00BC6108"/>
    <w:rsid w:val="00C64427"/>
    <w:rsid w:val="00C86A86"/>
    <w:rsid w:val="00CF144B"/>
    <w:rsid w:val="00D35131"/>
    <w:rsid w:val="00D5229E"/>
    <w:rsid w:val="00D73037"/>
    <w:rsid w:val="00E16404"/>
    <w:rsid w:val="00E43C95"/>
    <w:rsid w:val="00ED6DCE"/>
    <w:rsid w:val="00EE6F33"/>
    <w:rsid w:val="00F759D1"/>
    <w:rsid w:val="00F82959"/>
    <w:rsid w:val="00F92CAF"/>
    <w:rsid w:val="00FB2CDA"/>
    <w:rsid w:val="00FC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F746"/>
  <w15:chartTrackingRefBased/>
  <w15:docId w15:val="{B3B4A987-A938-4897-B8AF-A972F195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F1"/>
  </w:style>
  <w:style w:type="paragraph" w:styleId="Footer">
    <w:name w:val="footer"/>
    <w:basedOn w:val="Normal"/>
    <w:link w:val="FooterChar"/>
    <w:uiPriority w:val="99"/>
    <w:unhideWhenUsed/>
    <w:rsid w:val="008B5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F1"/>
  </w:style>
  <w:style w:type="paragraph" w:styleId="ListParagraph">
    <w:name w:val="List Paragraph"/>
    <w:basedOn w:val="Normal"/>
    <w:uiPriority w:val="34"/>
    <w:qFormat/>
    <w:rsid w:val="00F82959"/>
    <w:pPr>
      <w:ind w:left="720"/>
      <w:contextualSpacing/>
    </w:pPr>
  </w:style>
  <w:style w:type="character" w:styleId="Hyperlink">
    <w:name w:val="Hyperlink"/>
    <w:basedOn w:val="DefaultParagraphFont"/>
    <w:uiPriority w:val="99"/>
    <w:unhideWhenUsed/>
    <w:rsid w:val="00011E61"/>
    <w:rPr>
      <w:color w:val="0563C1" w:themeColor="hyperlink"/>
      <w:u w:val="single"/>
    </w:rPr>
  </w:style>
  <w:style w:type="character" w:styleId="UnresolvedMention">
    <w:name w:val="Unresolved Mention"/>
    <w:basedOn w:val="DefaultParagraphFont"/>
    <w:uiPriority w:val="99"/>
    <w:semiHidden/>
    <w:unhideWhenUsed/>
    <w:rsid w:val="00011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885">
      <w:bodyDiv w:val="1"/>
      <w:marLeft w:val="0"/>
      <w:marRight w:val="0"/>
      <w:marTop w:val="0"/>
      <w:marBottom w:val="0"/>
      <w:divBdr>
        <w:top w:val="none" w:sz="0" w:space="0" w:color="auto"/>
        <w:left w:val="none" w:sz="0" w:space="0" w:color="auto"/>
        <w:bottom w:val="none" w:sz="0" w:space="0" w:color="auto"/>
        <w:right w:val="none" w:sz="0" w:space="0" w:color="auto"/>
      </w:divBdr>
    </w:div>
    <w:div w:id="1978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2193</Words>
  <Characters>12067</Characters>
  <Application>Microsoft Office Word</Application>
  <DocSecurity>0</DocSecurity>
  <Lines>344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Hendy</dc:creator>
  <cp:keywords/>
  <dc:description/>
  <cp:lastModifiedBy>Becca Herberts</cp:lastModifiedBy>
  <cp:revision>8</cp:revision>
  <dcterms:created xsi:type="dcterms:W3CDTF">2025-09-23T12:29:00Z</dcterms:created>
  <dcterms:modified xsi:type="dcterms:W3CDTF">2026-01-13T10:16:00Z</dcterms:modified>
</cp:coreProperties>
</file>